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0F86" w:rsidRPr="001E1E4B" w:rsidRDefault="00320F86" w:rsidP="001E1E4B">
      <w:pPr>
        <w:pStyle w:val="Title"/>
        <w:spacing w:line="276" w:lineRule="auto"/>
        <w:jc w:val="center"/>
        <w:rPr>
          <w:rFonts w:ascii="Times New Roman" w:hAnsi="Times New Roman" w:cs="Times New Roman"/>
          <w:b/>
          <w:color w:val="auto"/>
          <w:sz w:val="24"/>
          <w:szCs w:val="24"/>
        </w:rPr>
      </w:pPr>
      <w:r w:rsidRPr="001E1E4B">
        <w:rPr>
          <w:rFonts w:ascii="Times New Roman" w:hAnsi="Times New Roman" w:cs="Times New Roman"/>
          <w:b/>
          <w:color w:val="auto"/>
          <w:sz w:val="24"/>
          <w:szCs w:val="24"/>
        </w:rPr>
        <w:t>Talking Points: National Women’s Health Week</w:t>
      </w:r>
    </w:p>
    <w:p w:rsidR="001E1E4B" w:rsidRPr="001E1E4B" w:rsidRDefault="00320F86" w:rsidP="001E1E4B">
      <w:pPr>
        <w:pStyle w:val="Title"/>
        <w:spacing w:line="276" w:lineRule="auto"/>
        <w:jc w:val="center"/>
        <w:rPr>
          <w:rFonts w:ascii="Times New Roman" w:hAnsi="Times New Roman" w:cs="Times New Roman"/>
          <w:b/>
          <w:color w:val="auto"/>
          <w:sz w:val="24"/>
          <w:szCs w:val="24"/>
        </w:rPr>
      </w:pPr>
      <w:r w:rsidRPr="001E1E4B">
        <w:rPr>
          <w:rFonts w:ascii="Times New Roman" w:hAnsi="Times New Roman" w:cs="Times New Roman"/>
          <w:b/>
          <w:color w:val="auto"/>
          <w:sz w:val="24"/>
          <w:szCs w:val="24"/>
        </w:rPr>
        <w:t>May 14–20, 2017</w:t>
      </w:r>
    </w:p>
    <w:p w:rsidR="00320F86" w:rsidRDefault="00320F86" w:rsidP="001E1E4B">
      <w:pPr>
        <w:pStyle w:val="ListParagraph"/>
        <w:autoSpaceDE/>
        <w:autoSpaceDN/>
        <w:adjustRightInd/>
        <w:spacing w:line="276" w:lineRule="auto"/>
        <w:rPr>
          <w:rFonts w:ascii="Times New Roman" w:hAnsi="Times New Roman" w:cs="Times New Roman"/>
          <w:sz w:val="24"/>
          <w:szCs w:val="24"/>
        </w:rPr>
      </w:pPr>
    </w:p>
    <w:p w:rsidR="00320F86" w:rsidRDefault="00320F86" w:rsidP="001E1E4B">
      <w:pPr>
        <w:pStyle w:val="ListParagraph"/>
        <w:numPr>
          <w:ilvl w:val="0"/>
          <w:numId w:val="1"/>
        </w:numPr>
        <w:autoSpaceDE/>
        <w:autoSpaceDN/>
        <w:adjustRightInd/>
        <w:spacing w:line="276" w:lineRule="auto"/>
        <w:rPr>
          <w:rFonts w:ascii="Times New Roman" w:hAnsi="Times New Roman" w:cs="Times New Roman"/>
          <w:sz w:val="24"/>
          <w:szCs w:val="24"/>
        </w:rPr>
      </w:pPr>
      <w:r w:rsidRPr="00320F86">
        <w:rPr>
          <w:rFonts w:ascii="Times New Roman" w:hAnsi="Times New Roman" w:cs="Times New Roman"/>
          <w:sz w:val="24"/>
          <w:szCs w:val="24"/>
        </w:rPr>
        <w:t xml:space="preserve">The 18th annual </w:t>
      </w:r>
      <w:r w:rsidRPr="00320F86">
        <w:rPr>
          <w:rFonts w:ascii="Times New Roman" w:hAnsi="Times New Roman" w:cs="Times New Roman"/>
        </w:rPr>
        <w:t>National Women’s Health Week</w:t>
      </w:r>
      <w:r w:rsidRPr="00320F86">
        <w:rPr>
          <w:rFonts w:ascii="Times New Roman" w:hAnsi="Times New Roman" w:cs="Times New Roman"/>
          <w:sz w:val="24"/>
          <w:szCs w:val="24"/>
        </w:rPr>
        <w:t xml:space="preserve"> kicks off on Mother’s Day, May 14</w:t>
      </w:r>
      <w:r>
        <w:rPr>
          <w:rFonts w:ascii="Times New Roman" w:hAnsi="Times New Roman" w:cs="Times New Roman"/>
          <w:sz w:val="24"/>
          <w:szCs w:val="24"/>
        </w:rPr>
        <w:t xml:space="preserve"> and is celebrated </w:t>
      </w:r>
      <w:r w:rsidRPr="00320F86">
        <w:rPr>
          <w:rFonts w:ascii="Times New Roman" w:hAnsi="Times New Roman" w:cs="Times New Roman"/>
          <w:sz w:val="24"/>
          <w:szCs w:val="24"/>
        </w:rPr>
        <w:t xml:space="preserve">until May 20, 2017. </w:t>
      </w:r>
    </w:p>
    <w:p w:rsidR="00320F86" w:rsidRDefault="00320F86" w:rsidP="001E1E4B">
      <w:pPr>
        <w:pStyle w:val="ListParagraph"/>
        <w:autoSpaceDE/>
        <w:autoSpaceDN/>
        <w:adjustRightInd/>
        <w:spacing w:line="276" w:lineRule="auto"/>
        <w:ind w:left="360"/>
        <w:rPr>
          <w:rFonts w:ascii="Times New Roman" w:hAnsi="Times New Roman" w:cs="Times New Roman"/>
          <w:sz w:val="24"/>
          <w:szCs w:val="24"/>
        </w:rPr>
      </w:pPr>
    </w:p>
    <w:p w:rsidR="00320F86" w:rsidRDefault="00320F86" w:rsidP="001E1E4B">
      <w:pPr>
        <w:pStyle w:val="ListParagraph"/>
        <w:numPr>
          <w:ilvl w:val="0"/>
          <w:numId w:val="1"/>
        </w:numPr>
        <w:autoSpaceDE/>
        <w:autoSpaceDN/>
        <w:adjustRightInd/>
        <w:spacing w:line="276" w:lineRule="auto"/>
        <w:rPr>
          <w:rFonts w:ascii="Times New Roman" w:hAnsi="Times New Roman" w:cs="Times New Roman"/>
          <w:sz w:val="24"/>
          <w:szCs w:val="24"/>
        </w:rPr>
      </w:pPr>
      <w:r w:rsidRPr="00320F86">
        <w:rPr>
          <w:rFonts w:ascii="Times New Roman" w:hAnsi="Times New Roman" w:cs="Times New Roman"/>
          <w:sz w:val="24"/>
          <w:szCs w:val="24"/>
        </w:rPr>
        <w:t xml:space="preserve">The goal of National Women’s Health Week is to </w:t>
      </w:r>
      <w:r>
        <w:rPr>
          <w:rFonts w:ascii="Times New Roman" w:hAnsi="Times New Roman" w:cs="Times New Roman"/>
          <w:sz w:val="24"/>
          <w:szCs w:val="24"/>
        </w:rPr>
        <w:t xml:space="preserve">remind </w:t>
      </w:r>
      <w:r w:rsidRPr="00320F86">
        <w:rPr>
          <w:rFonts w:ascii="Times New Roman" w:hAnsi="Times New Roman" w:cs="Times New Roman"/>
          <w:sz w:val="24"/>
          <w:szCs w:val="24"/>
        </w:rPr>
        <w:t xml:space="preserve">women to make their health a priority. </w:t>
      </w:r>
    </w:p>
    <w:p w:rsidR="00320F86" w:rsidRPr="00320F86" w:rsidRDefault="00320F86" w:rsidP="001E1E4B">
      <w:pPr>
        <w:pStyle w:val="ListParagraph"/>
        <w:autoSpaceDE/>
        <w:autoSpaceDN/>
        <w:adjustRightInd/>
        <w:spacing w:line="276" w:lineRule="auto"/>
        <w:ind w:left="360"/>
        <w:rPr>
          <w:rFonts w:ascii="Times New Roman" w:hAnsi="Times New Roman" w:cs="Times New Roman"/>
          <w:sz w:val="24"/>
          <w:szCs w:val="24"/>
        </w:rPr>
      </w:pPr>
    </w:p>
    <w:p w:rsidR="001E1E4B" w:rsidRDefault="002F7140" w:rsidP="001E1E4B">
      <w:pPr>
        <w:pStyle w:val="ListParagraph"/>
        <w:numPr>
          <w:ilvl w:val="0"/>
          <w:numId w:val="1"/>
        </w:numPr>
        <w:autoSpaceDE/>
        <w:autoSpaceDN/>
        <w:adjustRightInd/>
        <w:spacing w:line="276" w:lineRule="auto"/>
        <w:rPr>
          <w:rFonts w:ascii="Times New Roman" w:hAnsi="Times New Roman" w:cs="Times New Roman"/>
          <w:sz w:val="24"/>
          <w:szCs w:val="24"/>
        </w:rPr>
      </w:pPr>
      <w:r>
        <w:rPr>
          <w:rFonts w:ascii="Times New Roman" w:hAnsi="Times New Roman" w:cs="Times New Roman"/>
          <w:sz w:val="24"/>
          <w:szCs w:val="24"/>
        </w:rPr>
        <w:t>The U.S. Department of Health and Human Services (HHS)</w:t>
      </w:r>
      <w:r w:rsidR="00320F86">
        <w:rPr>
          <w:rFonts w:ascii="Times New Roman" w:hAnsi="Times New Roman" w:cs="Times New Roman"/>
          <w:sz w:val="24"/>
          <w:szCs w:val="24"/>
        </w:rPr>
        <w:t xml:space="preserve"> </w:t>
      </w:r>
      <w:r w:rsidR="00320F86" w:rsidRPr="00320F86">
        <w:rPr>
          <w:rFonts w:ascii="Times New Roman" w:hAnsi="Times New Roman" w:cs="Times New Roman"/>
          <w:sz w:val="24"/>
          <w:szCs w:val="24"/>
        </w:rPr>
        <w:t>O</w:t>
      </w:r>
      <w:r>
        <w:rPr>
          <w:rFonts w:ascii="Times New Roman" w:hAnsi="Times New Roman" w:cs="Times New Roman"/>
          <w:sz w:val="24"/>
          <w:szCs w:val="24"/>
        </w:rPr>
        <w:t xml:space="preserve">ffice on </w:t>
      </w:r>
      <w:r w:rsidR="00320F86" w:rsidRPr="00320F86">
        <w:rPr>
          <w:rFonts w:ascii="Times New Roman" w:hAnsi="Times New Roman" w:cs="Times New Roman"/>
          <w:sz w:val="24"/>
          <w:szCs w:val="24"/>
        </w:rPr>
        <w:t>W</w:t>
      </w:r>
      <w:r>
        <w:rPr>
          <w:rFonts w:ascii="Times New Roman" w:hAnsi="Times New Roman" w:cs="Times New Roman"/>
          <w:sz w:val="24"/>
          <w:szCs w:val="24"/>
        </w:rPr>
        <w:t xml:space="preserve">omen’s </w:t>
      </w:r>
      <w:r w:rsidR="00320F86" w:rsidRPr="00320F86">
        <w:rPr>
          <w:rFonts w:ascii="Times New Roman" w:hAnsi="Times New Roman" w:cs="Times New Roman"/>
          <w:sz w:val="24"/>
          <w:szCs w:val="24"/>
        </w:rPr>
        <w:t>H</w:t>
      </w:r>
      <w:r>
        <w:rPr>
          <w:rFonts w:ascii="Times New Roman" w:hAnsi="Times New Roman" w:cs="Times New Roman"/>
          <w:sz w:val="24"/>
          <w:szCs w:val="24"/>
        </w:rPr>
        <w:t>ealth</w:t>
      </w:r>
      <w:r w:rsidR="00320F86" w:rsidRPr="00320F86">
        <w:rPr>
          <w:rFonts w:ascii="Times New Roman" w:hAnsi="Times New Roman" w:cs="Times New Roman"/>
          <w:sz w:val="24"/>
          <w:szCs w:val="24"/>
        </w:rPr>
        <w:t xml:space="preserve"> </w:t>
      </w:r>
      <w:r w:rsidR="00B347C8">
        <w:rPr>
          <w:rFonts w:ascii="Times New Roman" w:hAnsi="Times New Roman" w:cs="Times New Roman"/>
          <w:sz w:val="24"/>
          <w:szCs w:val="24"/>
        </w:rPr>
        <w:t xml:space="preserve">(OWH) </w:t>
      </w:r>
      <w:r w:rsidR="00320F86" w:rsidRPr="00320F86">
        <w:rPr>
          <w:rFonts w:ascii="Times New Roman" w:hAnsi="Times New Roman" w:cs="Times New Roman"/>
          <w:sz w:val="24"/>
          <w:szCs w:val="24"/>
        </w:rPr>
        <w:t xml:space="preserve">also encourages women to take simple steps for better health at every age. </w:t>
      </w:r>
    </w:p>
    <w:p w:rsidR="001E1E4B" w:rsidRPr="001E1E4B" w:rsidRDefault="001E1E4B" w:rsidP="001E1E4B">
      <w:pPr>
        <w:pStyle w:val="ListParagraph"/>
        <w:autoSpaceDE/>
        <w:autoSpaceDN/>
        <w:adjustRightInd/>
        <w:spacing w:line="276" w:lineRule="auto"/>
        <w:ind w:left="360"/>
        <w:rPr>
          <w:rFonts w:ascii="Times New Roman" w:hAnsi="Times New Roman" w:cs="Times New Roman"/>
          <w:sz w:val="24"/>
          <w:szCs w:val="24"/>
        </w:rPr>
      </w:pPr>
    </w:p>
    <w:p w:rsidR="00320F86" w:rsidRPr="00320F86" w:rsidRDefault="00320F86" w:rsidP="001E1E4B">
      <w:pPr>
        <w:pStyle w:val="ListParagraph"/>
        <w:numPr>
          <w:ilvl w:val="0"/>
          <w:numId w:val="1"/>
        </w:numPr>
        <w:autoSpaceDE/>
        <w:autoSpaceDN/>
        <w:adjustRightInd/>
        <w:spacing w:line="276" w:lineRule="auto"/>
        <w:rPr>
          <w:rFonts w:ascii="Times New Roman" w:hAnsi="Times New Roman" w:cs="Times New Roman"/>
          <w:sz w:val="24"/>
          <w:szCs w:val="24"/>
        </w:rPr>
      </w:pPr>
      <w:r w:rsidRPr="00320F86">
        <w:rPr>
          <w:rFonts w:ascii="Times New Roman" w:hAnsi="Times New Roman" w:cs="Times New Roman"/>
          <w:sz w:val="24"/>
          <w:szCs w:val="24"/>
        </w:rPr>
        <w:t>To improve their physical and mental health, women can:</w:t>
      </w:r>
    </w:p>
    <w:p w:rsidR="00320F86" w:rsidRPr="00320F86" w:rsidRDefault="00320F86" w:rsidP="001E1E4B">
      <w:pPr>
        <w:pStyle w:val="ListParagraph"/>
        <w:numPr>
          <w:ilvl w:val="1"/>
          <w:numId w:val="1"/>
        </w:numPr>
        <w:autoSpaceDE/>
        <w:autoSpaceDN/>
        <w:adjustRightInd/>
        <w:spacing w:line="276" w:lineRule="auto"/>
        <w:ind w:left="720"/>
        <w:rPr>
          <w:rFonts w:ascii="Times New Roman" w:hAnsi="Times New Roman" w:cs="Times New Roman"/>
          <w:sz w:val="24"/>
          <w:szCs w:val="24"/>
        </w:rPr>
      </w:pPr>
      <w:r w:rsidRPr="00320F86">
        <w:rPr>
          <w:rFonts w:ascii="Times New Roman" w:hAnsi="Times New Roman" w:cs="Times New Roman"/>
          <w:sz w:val="24"/>
          <w:szCs w:val="24"/>
        </w:rPr>
        <w:t xml:space="preserve">Visit a doctor or nurse for </w:t>
      </w:r>
      <w:r>
        <w:rPr>
          <w:rFonts w:ascii="Times New Roman" w:hAnsi="Times New Roman" w:cs="Times New Roman"/>
          <w:sz w:val="24"/>
          <w:szCs w:val="24"/>
        </w:rPr>
        <w:t xml:space="preserve">a well-woman visit (checkup) </w:t>
      </w:r>
      <w:r w:rsidRPr="00320F86">
        <w:rPr>
          <w:rFonts w:ascii="Times New Roman" w:hAnsi="Times New Roman" w:cs="Times New Roman"/>
          <w:sz w:val="24"/>
          <w:szCs w:val="24"/>
        </w:rPr>
        <w:t>and preventive screenings</w:t>
      </w:r>
      <w:r>
        <w:rPr>
          <w:rFonts w:ascii="Times New Roman" w:hAnsi="Times New Roman" w:cs="Times New Roman"/>
          <w:sz w:val="24"/>
          <w:szCs w:val="24"/>
        </w:rPr>
        <w:t>;</w:t>
      </w:r>
    </w:p>
    <w:p w:rsidR="00320F86" w:rsidRPr="00320F86" w:rsidRDefault="00320F86" w:rsidP="001E1E4B">
      <w:pPr>
        <w:pStyle w:val="ListParagraph"/>
        <w:numPr>
          <w:ilvl w:val="1"/>
          <w:numId w:val="1"/>
        </w:numPr>
        <w:autoSpaceDE/>
        <w:autoSpaceDN/>
        <w:adjustRightInd/>
        <w:spacing w:line="276" w:lineRule="auto"/>
        <w:ind w:left="720"/>
        <w:rPr>
          <w:rFonts w:ascii="Times New Roman" w:hAnsi="Times New Roman" w:cs="Times New Roman"/>
          <w:sz w:val="24"/>
          <w:szCs w:val="24"/>
        </w:rPr>
      </w:pPr>
      <w:r w:rsidRPr="00320F86">
        <w:rPr>
          <w:rFonts w:ascii="Times New Roman" w:hAnsi="Times New Roman" w:cs="Times New Roman"/>
          <w:sz w:val="24"/>
          <w:szCs w:val="24"/>
        </w:rPr>
        <w:t>Get active</w:t>
      </w:r>
      <w:r>
        <w:rPr>
          <w:rFonts w:ascii="Times New Roman" w:hAnsi="Times New Roman" w:cs="Times New Roman"/>
          <w:sz w:val="24"/>
          <w:szCs w:val="24"/>
        </w:rPr>
        <w:t>;</w:t>
      </w:r>
    </w:p>
    <w:p w:rsidR="00320F86" w:rsidRPr="00320F86" w:rsidRDefault="00320F86" w:rsidP="001E1E4B">
      <w:pPr>
        <w:pStyle w:val="ListParagraph"/>
        <w:numPr>
          <w:ilvl w:val="1"/>
          <w:numId w:val="1"/>
        </w:numPr>
        <w:autoSpaceDE/>
        <w:autoSpaceDN/>
        <w:adjustRightInd/>
        <w:spacing w:line="276" w:lineRule="auto"/>
        <w:ind w:left="720"/>
        <w:rPr>
          <w:rFonts w:ascii="Times New Roman" w:hAnsi="Times New Roman" w:cs="Times New Roman"/>
          <w:sz w:val="24"/>
          <w:szCs w:val="24"/>
        </w:rPr>
      </w:pPr>
      <w:r w:rsidRPr="00320F86">
        <w:rPr>
          <w:rFonts w:ascii="Times New Roman" w:hAnsi="Times New Roman" w:cs="Times New Roman"/>
          <w:sz w:val="24"/>
          <w:szCs w:val="24"/>
        </w:rPr>
        <w:t>Eat healthy</w:t>
      </w:r>
      <w:r>
        <w:rPr>
          <w:rFonts w:ascii="Times New Roman" w:hAnsi="Times New Roman" w:cs="Times New Roman"/>
          <w:sz w:val="24"/>
          <w:szCs w:val="24"/>
        </w:rPr>
        <w:t>;</w:t>
      </w:r>
    </w:p>
    <w:p w:rsidR="00320F86" w:rsidRPr="00320F86" w:rsidRDefault="00320F86" w:rsidP="001E1E4B">
      <w:pPr>
        <w:pStyle w:val="ListParagraph"/>
        <w:numPr>
          <w:ilvl w:val="1"/>
          <w:numId w:val="1"/>
        </w:numPr>
        <w:autoSpaceDE/>
        <w:autoSpaceDN/>
        <w:adjustRightInd/>
        <w:spacing w:line="276" w:lineRule="auto"/>
        <w:ind w:left="720"/>
        <w:rPr>
          <w:rFonts w:ascii="Times New Roman" w:hAnsi="Times New Roman" w:cs="Times New Roman"/>
          <w:sz w:val="24"/>
          <w:szCs w:val="24"/>
        </w:rPr>
      </w:pPr>
      <w:r w:rsidRPr="00320F86">
        <w:rPr>
          <w:rFonts w:ascii="Times New Roman" w:hAnsi="Times New Roman" w:cs="Times New Roman"/>
          <w:sz w:val="24"/>
          <w:szCs w:val="24"/>
        </w:rPr>
        <w:t>Pay attention to mental health, including getting enough sleep</w:t>
      </w:r>
      <w:r>
        <w:rPr>
          <w:rFonts w:ascii="Times New Roman" w:hAnsi="Times New Roman" w:cs="Times New Roman"/>
          <w:sz w:val="24"/>
          <w:szCs w:val="24"/>
        </w:rPr>
        <w:t xml:space="preserve"> and managing stress; and</w:t>
      </w:r>
    </w:p>
    <w:p w:rsidR="00320F86" w:rsidRDefault="00320F86" w:rsidP="001E1E4B">
      <w:pPr>
        <w:pStyle w:val="ListParagraph"/>
        <w:numPr>
          <w:ilvl w:val="1"/>
          <w:numId w:val="1"/>
        </w:numPr>
        <w:autoSpaceDE/>
        <w:autoSpaceDN/>
        <w:adjustRightInd/>
        <w:spacing w:line="276" w:lineRule="auto"/>
        <w:ind w:left="720"/>
        <w:rPr>
          <w:rFonts w:ascii="Times New Roman" w:hAnsi="Times New Roman" w:cs="Times New Roman"/>
          <w:sz w:val="24"/>
          <w:szCs w:val="24"/>
        </w:rPr>
      </w:pPr>
      <w:r w:rsidRPr="00320F86">
        <w:rPr>
          <w:rFonts w:ascii="Times New Roman" w:hAnsi="Times New Roman" w:cs="Times New Roman"/>
          <w:sz w:val="24"/>
          <w:szCs w:val="24"/>
        </w:rPr>
        <w:t>Avoid unhealthy behaviors, such as smoking, texting while driving, and not wearing a seatbelt or bicycle helmet</w:t>
      </w:r>
      <w:r>
        <w:rPr>
          <w:rFonts w:ascii="Times New Roman" w:hAnsi="Times New Roman" w:cs="Times New Roman"/>
          <w:sz w:val="24"/>
          <w:szCs w:val="24"/>
        </w:rPr>
        <w:t>.</w:t>
      </w:r>
    </w:p>
    <w:p w:rsidR="00320F86" w:rsidRPr="00320F86" w:rsidRDefault="00320F86" w:rsidP="001E1E4B">
      <w:pPr>
        <w:pStyle w:val="ListParagraph"/>
        <w:autoSpaceDE/>
        <w:autoSpaceDN/>
        <w:adjustRightInd/>
        <w:spacing w:line="276" w:lineRule="auto"/>
        <w:rPr>
          <w:rFonts w:ascii="Times New Roman" w:hAnsi="Times New Roman" w:cs="Times New Roman"/>
          <w:sz w:val="24"/>
          <w:szCs w:val="24"/>
        </w:rPr>
      </w:pPr>
    </w:p>
    <w:p w:rsidR="00437304" w:rsidRDefault="00320F86" w:rsidP="001E1E4B">
      <w:pPr>
        <w:pStyle w:val="ListParagraph"/>
        <w:numPr>
          <w:ilvl w:val="0"/>
          <w:numId w:val="2"/>
        </w:numPr>
        <w:autoSpaceDE/>
        <w:autoSpaceDN/>
        <w:adjustRightInd/>
        <w:spacing w:line="276" w:lineRule="auto"/>
        <w:rPr>
          <w:rFonts w:ascii="Times New Roman" w:hAnsi="Times New Roman" w:cs="Times New Roman"/>
          <w:sz w:val="24"/>
          <w:szCs w:val="24"/>
        </w:rPr>
      </w:pPr>
      <w:r w:rsidRPr="00C6007D">
        <w:rPr>
          <w:rFonts w:ascii="Times New Roman" w:hAnsi="Times New Roman" w:cs="Times New Roman"/>
          <w:sz w:val="24"/>
          <w:szCs w:val="24"/>
        </w:rPr>
        <w:t>Women make approximately 80 percent of health care decisions for their families</w:t>
      </w:r>
      <w:r w:rsidRPr="00320F86">
        <w:rPr>
          <w:rFonts w:ascii="Times New Roman" w:hAnsi="Times New Roman" w:cs="Times New Roman"/>
          <w:sz w:val="24"/>
          <w:szCs w:val="24"/>
        </w:rPr>
        <w:t>, serving as the primary caregiver for their parents, partners, and children</w:t>
      </w:r>
      <w:r>
        <w:rPr>
          <w:rFonts w:ascii="Times New Roman" w:hAnsi="Times New Roman" w:cs="Times New Roman"/>
          <w:sz w:val="24"/>
          <w:szCs w:val="24"/>
        </w:rPr>
        <w:t>, especially when they become ill</w:t>
      </w:r>
      <w:r w:rsidRPr="00320F86">
        <w:rPr>
          <w:rFonts w:ascii="Times New Roman" w:hAnsi="Times New Roman" w:cs="Times New Roman"/>
          <w:sz w:val="24"/>
          <w:szCs w:val="24"/>
        </w:rPr>
        <w:t>.</w:t>
      </w:r>
      <w:r w:rsidR="0071544E">
        <w:rPr>
          <w:rFonts w:ascii="Times New Roman" w:hAnsi="Times New Roman" w:cs="Times New Roman"/>
          <w:sz w:val="24"/>
          <w:szCs w:val="24"/>
          <w:vertAlign w:val="superscript"/>
        </w:rPr>
        <w:t>1</w:t>
      </w:r>
      <w:r w:rsidRPr="00320F86">
        <w:rPr>
          <w:rFonts w:ascii="Times New Roman" w:hAnsi="Times New Roman" w:cs="Times New Roman"/>
          <w:sz w:val="24"/>
          <w:szCs w:val="24"/>
        </w:rPr>
        <w:t xml:space="preserve"> </w:t>
      </w:r>
      <w:proofErr w:type="gramStart"/>
      <w:r>
        <w:rPr>
          <w:rFonts w:ascii="Times New Roman" w:hAnsi="Times New Roman" w:cs="Times New Roman"/>
          <w:sz w:val="24"/>
          <w:szCs w:val="24"/>
        </w:rPr>
        <w:t>When</w:t>
      </w:r>
      <w:proofErr w:type="gramEnd"/>
      <w:r>
        <w:rPr>
          <w:rFonts w:ascii="Times New Roman" w:hAnsi="Times New Roman" w:cs="Times New Roman"/>
          <w:sz w:val="24"/>
          <w:szCs w:val="24"/>
        </w:rPr>
        <w:t xml:space="preserve"> women </w:t>
      </w:r>
      <w:r w:rsidRPr="00320F86">
        <w:rPr>
          <w:rFonts w:ascii="Times New Roman" w:hAnsi="Times New Roman" w:cs="Times New Roman"/>
          <w:sz w:val="24"/>
          <w:szCs w:val="24"/>
        </w:rPr>
        <w:t xml:space="preserve">take care of everyone else, </w:t>
      </w:r>
      <w:r>
        <w:rPr>
          <w:rFonts w:ascii="Times New Roman" w:hAnsi="Times New Roman" w:cs="Times New Roman"/>
          <w:sz w:val="24"/>
          <w:szCs w:val="24"/>
        </w:rPr>
        <w:t xml:space="preserve">they tend </w:t>
      </w:r>
      <w:r w:rsidRPr="00320F86">
        <w:rPr>
          <w:rFonts w:ascii="Times New Roman" w:hAnsi="Times New Roman" w:cs="Times New Roman"/>
          <w:sz w:val="24"/>
          <w:szCs w:val="24"/>
        </w:rPr>
        <w:t xml:space="preserve">to put their own health and well-being on the back burner. </w:t>
      </w:r>
    </w:p>
    <w:p w:rsidR="009310BB" w:rsidRPr="009310BB" w:rsidRDefault="009310BB" w:rsidP="001E1E4B">
      <w:pPr>
        <w:pStyle w:val="ListParagraph"/>
        <w:autoSpaceDE/>
        <w:autoSpaceDN/>
        <w:adjustRightInd/>
        <w:spacing w:line="276" w:lineRule="auto"/>
        <w:ind w:left="360"/>
        <w:rPr>
          <w:rFonts w:ascii="Times New Roman" w:hAnsi="Times New Roman" w:cs="Times New Roman"/>
          <w:sz w:val="24"/>
          <w:szCs w:val="24"/>
        </w:rPr>
      </w:pPr>
    </w:p>
    <w:p w:rsidR="00320F86" w:rsidRDefault="00320F86" w:rsidP="001E1E4B">
      <w:pPr>
        <w:pStyle w:val="Heading1"/>
        <w:spacing w:line="276" w:lineRule="auto"/>
        <w:rPr>
          <w:rFonts w:ascii="Times New Roman" w:hAnsi="Times New Roman" w:cs="Times New Roman"/>
          <w:i/>
          <w:color w:val="auto"/>
          <w:sz w:val="24"/>
          <w:szCs w:val="24"/>
        </w:rPr>
      </w:pPr>
      <w:r>
        <w:rPr>
          <w:rFonts w:ascii="Times New Roman" w:hAnsi="Times New Roman" w:cs="Times New Roman"/>
          <w:i/>
          <w:color w:val="auto"/>
          <w:sz w:val="24"/>
          <w:szCs w:val="24"/>
        </w:rPr>
        <w:t xml:space="preserve">Ages &amp; Stages: Women’s Health Needs </w:t>
      </w:r>
      <w:proofErr w:type="gramStart"/>
      <w:r>
        <w:rPr>
          <w:rFonts w:ascii="Times New Roman" w:hAnsi="Times New Roman" w:cs="Times New Roman"/>
          <w:i/>
          <w:color w:val="auto"/>
          <w:sz w:val="24"/>
          <w:szCs w:val="24"/>
        </w:rPr>
        <w:t>Across</w:t>
      </w:r>
      <w:proofErr w:type="gramEnd"/>
      <w:r>
        <w:rPr>
          <w:rFonts w:ascii="Times New Roman" w:hAnsi="Times New Roman" w:cs="Times New Roman"/>
          <w:i/>
          <w:color w:val="auto"/>
          <w:sz w:val="24"/>
          <w:szCs w:val="24"/>
        </w:rPr>
        <w:t xml:space="preserve"> the Lifespan</w:t>
      </w:r>
    </w:p>
    <w:p w:rsidR="00320F86" w:rsidRPr="00320F86" w:rsidRDefault="00320F86" w:rsidP="001E1E4B">
      <w:pPr>
        <w:pStyle w:val="ListParagraph"/>
        <w:numPr>
          <w:ilvl w:val="0"/>
          <w:numId w:val="2"/>
        </w:numPr>
        <w:autoSpaceDE/>
        <w:autoSpaceDN/>
        <w:adjustRightInd/>
        <w:spacing w:line="276" w:lineRule="auto"/>
        <w:rPr>
          <w:rFonts w:ascii="Times New Roman" w:hAnsi="Times New Roman" w:cs="Times New Roman"/>
          <w:sz w:val="24"/>
          <w:szCs w:val="24"/>
        </w:rPr>
      </w:pPr>
      <w:r w:rsidRPr="00320F86">
        <w:rPr>
          <w:rFonts w:ascii="Times New Roman" w:hAnsi="Times New Roman" w:cs="Times New Roman"/>
          <w:sz w:val="24"/>
          <w:szCs w:val="24"/>
        </w:rPr>
        <w:t>Wo</w:t>
      </w:r>
      <w:r w:rsidR="00E55046">
        <w:rPr>
          <w:rFonts w:ascii="Times New Roman" w:hAnsi="Times New Roman" w:cs="Times New Roman"/>
          <w:sz w:val="24"/>
          <w:szCs w:val="24"/>
        </w:rPr>
        <w:t xml:space="preserve">men’s health needs change as women </w:t>
      </w:r>
      <w:r w:rsidRPr="00320F86">
        <w:rPr>
          <w:rFonts w:ascii="Times New Roman" w:hAnsi="Times New Roman" w:cs="Times New Roman"/>
          <w:sz w:val="24"/>
          <w:szCs w:val="24"/>
        </w:rPr>
        <w:t xml:space="preserve">age. </w:t>
      </w:r>
    </w:p>
    <w:p w:rsidR="009310BB" w:rsidRDefault="00E55046" w:rsidP="001E1E4B">
      <w:pPr>
        <w:pStyle w:val="ListParagraph"/>
        <w:numPr>
          <w:ilvl w:val="0"/>
          <w:numId w:val="2"/>
        </w:numPr>
        <w:autoSpaceDE/>
        <w:autoSpaceDN/>
        <w:adjustRightInd/>
        <w:spacing w:line="276" w:lineRule="auto"/>
        <w:rPr>
          <w:rFonts w:ascii="Times New Roman" w:hAnsi="Times New Roman" w:cs="Times New Roman"/>
          <w:sz w:val="24"/>
          <w:szCs w:val="24"/>
        </w:rPr>
      </w:pPr>
      <w:r>
        <w:rPr>
          <w:rFonts w:ascii="Times New Roman" w:hAnsi="Times New Roman" w:cs="Times New Roman"/>
          <w:sz w:val="24"/>
          <w:szCs w:val="24"/>
        </w:rPr>
        <w:t xml:space="preserve">HHS OWH </w:t>
      </w:r>
      <w:r w:rsidR="00320F86" w:rsidRPr="00320F86">
        <w:rPr>
          <w:rFonts w:ascii="Times New Roman" w:hAnsi="Times New Roman" w:cs="Times New Roman"/>
          <w:sz w:val="24"/>
          <w:szCs w:val="24"/>
        </w:rPr>
        <w:t>highlights the steps women can take to live healthier lives, no matter their age. For example:</w:t>
      </w:r>
    </w:p>
    <w:p w:rsidR="00E55046" w:rsidRPr="009310BB" w:rsidRDefault="00320F86" w:rsidP="001E1E4B">
      <w:pPr>
        <w:pStyle w:val="ListParagraph"/>
        <w:numPr>
          <w:ilvl w:val="1"/>
          <w:numId w:val="2"/>
        </w:numPr>
        <w:autoSpaceDE/>
        <w:autoSpaceDN/>
        <w:adjustRightInd/>
        <w:spacing w:line="276" w:lineRule="auto"/>
        <w:ind w:left="720"/>
        <w:rPr>
          <w:rFonts w:ascii="Times New Roman" w:hAnsi="Times New Roman" w:cs="Times New Roman"/>
          <w:sz w:val="24"/>
          <w:szCs w:val="24"/>
        </w:rPr>
      </w:pPr>
      <w:r w:rsidRPr="009310BB">
        <w:rPr>
          <w:rFonts w:ascii="Times New Roman" w:hAnsi="Times New Roman" w:cs="Times New Roman"/>
          <w:sz w:val="24"/>
          <w:szCs w:val="24"/>
        </w:rPr>
        <w:t xml:space="preserve">Women of all ages should maintain a healthy weight. </w:t>
      </w:r>
      <w:r w:rsidR="009310BB" w:rsidRPr="009310BB">
        <w:rPr>
          <w:rFonts w:ascii="Times New Roman" w:hAnsi="Times New Roman" w:cs="Times New Roman"/>
          <w:sz w:val="24"/>
          <w:szCs w:val="24"/>
        </w:rPr>
        <w:t xml:space="preserve">(In </w:t>
      </w:r>
      <w:r w:rsidR="004E4B8C">
        <w:rPr>
          <w:rFonts w:ascii="Times New Roman" w:hAnsi="Times New Roman" w:cs="Times New Roman"/>
          <w:sz w:val="24"/>
          <w:szCs w:val="24"/>
        </w:rPr>
        <w:t>2011-2014</w:t>
      </w:r>
      <w:r w:rsidR="009310BB" w:rsidRPr="009310BB">
        <w:rPr>
          <w:rFonts w:ascii="Times New Roman" w:hAnsi="Times New Roman" w:cs="Times New Roman"/>
          <w:sz w:val="24"/>
          <w:szCs w:val="24"/>
        </w:rPr>
        <w:t xml:space="preserve">, we know that </w:t>
      </w:r>
      <w:r w:rsidR="004E4B8C">
        <w:rPr>
          <w:rFonts w:ascii="Times New Roman" w:hAnsi="Times New Roman" w:cs="Times New Roman"/>
          <w:sz w:val="24"/>
          <w:szCs w:val="24"/>
        </w:rPr>
        <w:t>two-thirds or 66%</w:t>
      </w:r>
      <w:r w:rsidR="009310BB" w:rsidRPr="00C6007D">
        <w:rPr>
          <w:rFonts w:ascii="Times New Roman" w:hAnsi="Times New Roman" w:cs="Times New Roman"/>
          <w:sz w:val="24"/>
          <w:szCs w:val="24"/>
        </w:rPr>
        <w:t xml:space="preserve"> of adult </w:t>
      </w:r>
      <w:r w:rsidR="009310BB" w:rsidRPr="00C6007D">
        <w:rPr>
          <w:rFonts w:ascii="Times New Roman" w:hAnsi="Times New Roman" w:cs="Times New Roman"/>
          <w:sz w:val="24"/>
          <w:szCs w:val="24"/>
        </w:rPr>
        <w:t>women were overweight or obese</w:t>
      </w:r>
      <w:r w:rsidR="00B347C8" w:rsidRPr="006C5651">
        <w:t>)</w:t>
      </w:r>
      <w:r w:rsidR="009310BB" w:rsidRPr="009310BB">
        <w:rPr>
          <w:rFonts w:ascii="Times New Roman" w:hAnsi="Times New Roman" w:cs="Times New Roman"/>
          <w:sz w:val="24"/>
          <w:szCs w:val="24"/>
        </w:rPr>
        <w:t>.</w:t>
      </w:r>
      <w:r w:rsidR="0071544E" w:rsidRPr="006C5651">
        <w:rPr>
          <w:rFonts w:ascii="Times New Roman" w:hAnsi="Times New Roman" w:cs="Times New Roman"/>
          <w:sz w:val="24"/>
          <w:szCs w:val="24"/>
          <w:vertAlign w:val="superscript"/>
        </w:rPr>
        <w:t>2</w:t>
      </w:r>
      <w:r w:rsidR="009310BB" w:rsidRPr="009310BB">
        <w:rPr>
          <w:rFonts w:ascii="Times New Roman" w:hAnsi="Times New Roman" w:cs="Times New Roman"/>
          <w:sz w:val="24"/>
          <w:szCs w:val="24"/>
        </w:rPr>
        <w:t xml:space="preserve"> </w:t>
      </w:r>
    </w:p>
    <w:p w:rsidR="00320F86" w:rsidRPr="00320F86" w:rsidRDefault="00320F86" w:rsidP="001E1E4B">
      <w:pPr>
        <w:pStyle w:val="ListParagraph"/>
        <w:numPr>
          <w:ilvl w:val="1"/>
          <w:numId w:val="2"/>
        </w:numPr>
        <w:autoSpaceDE/>
        <w:autoSpaceDN/>
        <w:adjustRightInd/>
        <w:spacing w:line="276" w:lineRule="auto"/>
        <w:ind w:left="720"/>
        <w:rPr>
          <w:rFonts w:ascii="Times New Roman" w:hAnsi="Times New Roman" w:cs="Times New Roman"/>
          <w:sz w:val="24"/>
          <w:szCs w:val="24"/>
        </w:rPr>
      </w:pPr>
      <w:r w:rsidRPr="00320F86">
        <w:rPr>
          <w:rFonts w:ascii="Times New Roman" w:hAnsi="Times New Roman" w:cs="Times New Roman"/>
          <w:sz w:val="24"/>
          <w:szCs w:val="24"/>
        </w:rPr>
        <w:t>Women in their reproductive years — 20s to 40s — should talk to their doctors about family planning — whether they’re planning to have children or not.</w:t>
      </w:r>
    </w:p>
    <w:p w:rsidR="00320F86" w:rsidRPr="00320F86" w:rsidRDefault="00320F86" w:rsidP="001E1E4B">
      <w:pPr>
        <w:pStyle w:val="ListParagraph"/>
        <w:numPr>
          <w:ilvl w:val="1"/>
          <w:numId w:val="2"/>
        </w:numPr>
        <w:autoSpaceDE/>
        <w:autoSpaceDN/>
        <w:adjustRightInd/>
        <w:spacing w:line="276" w:lineRule="auto"/>
        <w:ind w:left="720"/>
        <w:rPr>
          <w:rFonts w:ascii="Times New Roman" w:hAnsi="Times New Roman" w:cs="Times New Roman"/>
          <w:sz w:val="24"/>
          <w:szCs w:val="24"/>
        </w:rPr>
      </w:pPr>
      <w:r w:rsidRPr="00320F86">
        <w:rPr>
          <w:rFonts w:ascii="Times New Roman" w:hAnsi="Times New Roman" w:cs="Times New Roman"/>
          <w:sz w:val="24"/>
          <w:szCs w:val="24"/>
        </w:rPr>
        <w:t>Women in their 50s should get screened for colorectal cancer.</w:t>
      </w:r>
    </w:p>
    <w:p w:rsidR="00320F86" w:rsidRPr="00320F86" w:rsidRDefault="00320F86" w:rsidP="001E1E4B">
      <w:pPr>
        <w:pStyle w:val="ListParagraph"/>
        <w:numPr>
          <w:ilvl w:val="1"/>
          <w:numId w:val="1"/>
        </w:numPr>
        <w:autoSpaceDE/>
        <w:autoSpaceDN/>
        <w:adjustRightInd/>
        <w:spacing w:line="276" w:lineRule="auto"/>
        <w:ind w:left="720"/>
        <w:rPr>
          <w:rFonts w:ascii="Times New Roman" w:hAnsi="Times New Roman" w:cs="Times New Roman"/>
          <w:sz w:val="24"/>
          <w:szCs w:val="24"/>
        </w:rPr>
      </w:pPr>
      <w:r w:rsidRPr="00320F86">
        <w:rPr>
          <w:rFonts w:ascii="Times New Roman" w:hAnsi="Times New Roman" w:cs="Times New Roman"/>
          <w:sz w:val="24"/>
          <w:szCs w:val="24"/>
        </w:rPr>
        <w:t>Women in their 60s and 70s should talk to their doctor about osteoporosis screening, and getting the shingles and pneumonia vaccines.</w:t>
      </w:r>
    </w:p>
    <w:p w:rsidR="00320F86" w:rsidRPr="00320F86" w:rsidRDefault="00E55046" w:rsidP="001E1E4B">
      <w:pPr>
        <w:pStyle w:val="ListParagraph"/>
        <w:numPr>
          <w:ilvl w:val="0"/>
          <w:numId w:val="2"/>
        </w:numPr>
        <w:autoSpaceDE/>
        <w:autoSpaceDN/>
        <w:adjustRightInd/>
        <w:spacing w:line="276" w:lineRule="auto"/>
        <w:rPr>
          <w:rFonts w:ascii="Times New Roman" w:hAnsi="Times New Roman" w:cs="Times New Roman"/>
          <w:sz w:val="24"/>
          <w:szCs w:val="24"/>
        </w:rPr>
      </w:pPr>
      <w:r>
        <w:rPr>
          <w:rFonts w:ascii="Times New Roman" w:hAnsi="Times New Roman" w:cs="Times New Roman"/>
          <w:sz w:val="24"/>
          <w:szCs w:val="24"/>
        </w:rPr>
        <w:t>T</w:t>
      </w:r>
      <w:r w:rsidR="00320F86" w:rsidRPr="00320F86">
        <w:rPr>
          <w:rFonts w:ascii="Times New Roman" w:hAnsi="Times New Roman" w:cs="Times New Roman"/>
          <w:sz w:val="24"/>
          <w:szCs w:val="24"/>
        </w:rPr>
        <w:t>he screenings and shots you need depend on your age, health habits, risk factors, and family history.</w:t>
      </w:r>
    </w:p>
    <w:p w:rsidR="00E55046" w:rsidRDefault="00E55046" w:rsidP="001E1E4B">
      <w:pPr>
        <w:pStyle w:val="ListParagraph"/>
        <w:numPr>
          <w:ilvl w:val="0"/>
          <w:numId w:val="2"/>
        </w:numPr>
        <w:autoSpaceDE/>
        <w:autoSpaceDN/>
        <w:adjustRightInd/>
        <w:spacing w:line="276" w:lineRule="auto"/>
        <w:rPr>
          <w:rFonts w:ascii="Times New Roman" w:hAnsi="Times New Roman" w:cs="Times New Roman"/>
          <w:sz w:val="24"/>
          <w:szCs w:val="24"/>
        </w:rPr>
      </w:pPr>
      <w:r>
        <w:rPr>
          <w:rFonts w:ascii="Times New Roman" w:hAnsi="Times New Roman" w:cs="Times New Roman"/>
          <w:sz w:val="24"/>
          <w:szCs w:val="24"/>
        </w:rPr>
        <w:t>HHS OWH highlights women’s health needs by decade on womenshealth.gov.</w:t>
      </w:r>
    </w:p>
    <w:p w:rsidR="001E1E4B" w:rsidRDefault="001E1E4B" w:rsidP="001E1E4B">
      <w:pPr>
        <w:pStyle w:val="Heading1"/>
        <w:spacing w:line="276" w:lineRule="auto"/>
        <w:rPr>
          <w:rFonts w:ascii="Times New Roman" w:hAnsi="Times New Roman" w:cs="Times New Roman"/>
          <w:i/>
          <w:color w:val="auto"/>
          <w:sz w:val="24"/>
          <w:szCs w:val="24"/>
        </w:rPr>
      </w:pPr>
    </w:p>
    <w:p w:rsidR="002F7140" w:rsidRDefault="002F7140" w:rsidP="001E1E4B">
      <w:pPr>
        <w:pStyle w:val="Heading1"/>
        <w:spacing w:line="276" w:lineRule="auto"/>
        <w:rPr>
          <w:rFonts w:ascii="Times New Roman" w:hAnsi="Times New Roman" w:cs="Times New Roman"/>
          <w:i/>
          <w:color w:val="auto"/>
          <w:sz w:val="24"/>
          <w:szCs w:val="24"/>
        </w:rPr>
      </w:pPr>
    </w:p>
    <w:p w:rsidR="00E55046" w:rsidRDefault="00E55046" w:rsidP="001E1E4B">
      <w:pPr>
        <w:pStyle w:val="Heading1"/>
        <w:spacing w:line="276" w:lineRule="auto"/>
        <w:rPr>
          <w:rFonts w:ascii="Times New Roman" w:hAnsi="Times New Roman" w:cs="Times New Roman"/>
          <w:i/>
          <w:color w:val="auto"/>
          <w:sz w:val="24"/>
          <w:szCs w:val="24"/>
        </w:rPr>
      </w:pPr>
      <w:r>
        <w:rPr>
          <w:rFonts w:ascii="Times New Roman" w:hAnsi="Times New Roman" w:cs="Times New Roman"/>
          <w:i/>
          <w:color w:val="auto"/>
          <w:sz w:val="24"/>
          <w:szCs w:val="24"/>
        </w:rPr>
        <w:lastRenderedPageBreak/>
        <w:t>Well-Woman Visit &amp; Preventive Care</w:t>
      </w:r>
    </w:p>
    <w:p w:rsidR="00320F86" w:rsidRPr="00320F86" w:rsidRDefault="00320F86" w:rsidP="001E1E4B">
      <w:pPr>
        <w:pStyle w:val="ListParagraph"/>
        <w:numPr>
          <w:ilvl w:val="0"/>
          <w:numId w:val="3"/>
        </w:numPr>
        <w:autoSpaceDE/>
        <w:autoSpaceDN/>
        <w:adjustRightInd/>
        <w:spacing w:line="276" w:lineRule="auto"/>
        <w:rPr>
          <w:rFonts w:ascii="Times New Roman" w:hAnsi="Times New Roman" w:cs="Times New Roman"/>
          <w:sz w:val="24"/>
          <w:szCs w:val="24"/>
        </w:rPr>
      </w:pPr>
      <w:r w:rsidRPr="00320F86">
        <w:rPr>
          <w:rFonts w:ascii="Times New Roman" w:hAnsi="Times New Roman" w:cs="Times New Roman"/>
          <w:sz w:val="24"/>
          <w:szCs w:val="24"/>
        </w:rPr>
        <w:t>A well-woman visit is a</w:t>
      </w:r>
      <w:r w:rsidR="00E55046">
        <w:rPr>
          <w:rFonts w:ascii="Times New Roman" w:hAnsi="Times New Roman" w:cs="Times New Roman"/>
          <w:sz w:val="24"/>
          <w:szCs w:val="24"/>
        </w:rPr>
        <w:t xml:space="preserve"> yearly</w:t>
      </w:r>
      <w:r w:rsidRPr="00320F86">
        <w:rPr>
          <w:rFonts w:ascii="Times New Roman" w:hAnsi="Times New Roman" w:cs="Times New Roman"/>
          <w:sz w:val="24"/>
          <w:szCs w:val="24"/>
        </w:rPr>
        <w:t xml:space="preserve"> checkup. Women of all ages need one.</w:t>
      </w:r>
    </w:p>
    <w:p w:rsidR="00320F86" w:rsidRPr="00E55046" w:rsidRDefault="00E55046" w:rsidP="001E1E4B">
      <w:pPr>
        <w:pStyle w:val="ListParagraph"/>
        <w:numPr>
          <w:ilvl w:val="0"/>
          <w:numId w:val="3"/>
        </w:numPr>
        <w:autoSpaceDE/>
        <w:autoSpaceDN/>
        <w:adjustRightInd/>
        <w:spacing w:line="276" w:lineRule="auto"/>
        <w:rPr>
          <w:rFonts w:ascii="Times New Roman" w:hAnsi="Times New Roman" w:cs="Times New Roman"/>
          <w:sz w:val="24"/>
          <w:szCs w:val="24"/>
        </w:rPr>
      </w:pPr>
      <w:r>
        <w:rPr>
          <w:rFonts w:ascii="Times New Roman" w:hAnsi="Times New Roman" w:cs="Times New Roman"/>
          <w:sz w:val="24"/>
          <w:szCs w:val="24"/>
        </w:rPr>
        <w:t xml:space="preserve">It’s </w:t>
      </w:r>
      <w:r w:rsidR="00320F86" w:rsidRPr="00320F86">
        <w:rPr>
          <w:rFonts w:ascii="Times New Roman" w:hAnsi="Times New Roman" w:cs="Times New Roman"/>
          <w:sz w:val="24"/>
          <w:szCs w:val="24"/>
        </w:rPr>
        <w:t>a time to have a conversation with your doctor</w:t>
      </w:r>
      <w:r>
        <w:rPr>
          <w:rFonts w:ascii="Times New Roman" w:hAnsi="Times New Roman" w:cs="Times New Roman"/>
          <w:sz w:val="24"/>
          <w:szCs w:val="24"/>
        </w:rPr>
        <w:t xml:space="preserve">; </w:t>
      </w:r>
      <w:r w:rsidR="00320F86" w:rsidRPr="00E55046">
        <w:rPr>
          <w:rFonts w:ascii="Times New Roman" w:hAnsi="Times New Roman" w:cs="Times New Roman"/>
          <w:sz w:val="24"/>
          <w:szCs w:val="24"/>
        </w:rPr>
        <w:t>check in on</w:t>
      </w:r>
      <w:r w:rsidR="00B347C8">
        <w:rPr>
          <w:rFonts w:ascii="Times New Roman" w:hAnsi="Times New Roman" w:cs="Times New Roman"/>
          <w:sz w:val="24"/>
          <w:szCs w:val="24"/>
        </w:rPr>
        <w:t xml:space="preserve"> your health status</w:t>
      </w:r>
      <w:r w:rsidR="00320F86" w:rsidRPr="00E55046">
        <w:rPr>
          <w:rFonts w:ascii="Times New Roman" w:hAnsi="Times New Roman" w:cs="Times New Roman"/>
          <w:sz w:val="24"/>
          <w:szCs w:val="24"/>
        </w:rPr>
        <w:t>,</w:t>
      </w:r>
      <w:r w:rsidR="00B347C8">
        <w:rPr>
          <w:rFonts w:ascii="Times New Roman" w:hAnsi="Times New Roman" w:cs="Times New Roman"/>
          <w:sz w:val="24"/>
          <w:szCs w:val="24"/>
        </w:rPr>
        <w:t xml:space="preserve"> your health goals, a</w:t>
      </w:r>
      <w:r w:rsidR="00320F86" w:rsidRPr="00E55046">
        <w:rPr>
          <w:rFonts w:ascii="Times New Roman" w:hAnsi="Times New Roman" w:cs="Times New Roman"/>
          <w:sz w:val="24"/>
          <w:szCs w:val="24"/>
        </w:rPr>
        <w:t xml:space="preserve">nd what changes you can make to get there. </w:t>
      </w:r>
    </w:p>
    <w:p w:rsidR="00320F86" w:rsidRPr="00320F86" w:rsidRDefault="00320F86" w:rsidP="001E1E4B">
      <w:pPr>
        <w:pStyle w:val="ListParagraph"/>
        <w:numPr>
          <w:ilvl w:val="0"/>
          <w:numId w:val="3"/>
        </w:numPr>
        <w:autoSpaceDE/>
        <w:autoSpaceDN/>
        <w:adjustRightInd/>
        <w:spacing w:line="276" w:lineRule="auto"/>
        <w:rPr>
          <w:rFonts w:ascii="Times New Roman" w:hAnsi="Times New Roman" w:cs="Times New Roman"/>
          <w:sz w:val="24"/>
          <w:szCs w:val="24"/>
        </w:rPr>
      </w:pPr>
      <w:r w:rsidRPr="00320F86">
        <w:rPr>
          <w:rFonts w:ascii="Times New Roman" w:hAnsi="Times New Roman" w:cs="Times New Roman"/>
          <w:sz w:val="24"/>
          <w:szCs w:val="24"/>
        </w:rPr>
        <w:t xml:space="preserve">More specifically you’ll: </w:t>
      </w:r>
    </w:p>
    <w:p w:rsidR="00320F86" w:rsidRPr="00320F86" w:rsidRDefault="00320F86" w:rsidP="001E1E4B">
      <w:pPr>
        <w:pStyle w:val="ListParagraph"/>
        <w:numPr>
          <w:ilvl w:val="1"/>
          <w:numId w:val="2"/>
        </w:numPr>
        <w:autoSpaceDE/>
        <w:autoSpaceDN/>
        <w:adjustRightInd/>
        <w:spacing w:line="276" w:lineRule="auto"/>
        <w:ind w:left="720"/>
        <w:rPr>
          <w:rFonts w:ascii="Times New Roman" w:hAnsi="Times New Roman" w:cs="Times New Roman"/>
          <w:sz w:val="24"/>
          <w:szCs w:val="24"/>
        </w:rPr>
      </w:pPr>
      <w:r w:rsidRPr="00320F86">
        <w:rPr>
          <w:rFonts w:ascii="Times New Roman" w:hAnsi="Times New Roman" w:cs="Times New Roman"/>
          <w:sz w:val="24"/>
          <w:szCs w:val="24"/>
        </w:rPr>
        <w:t xml:space="preserve">Discuss your family history, family planning, current medications, and personal habits, such as alcohol and tobacco use. </w:t>
      </w:r>
    </w:p>
    <w:p w:rsidR="00320F86" w:rsidRPr="00320F86" w:rsidRDefault="00320F86" w:rsidP="001E1E4B">
      <w:pPr>
        <w:pStyle w:val="ListParagraph"/>
        <w:numPr>
          <w:ilvl w:val="1"/>
          <w:numId w:val="2"/>
        </w:numPr>
        <w:autoSpaceDE/>
        <w:autoSpaceDN/>
        <w:adjustRightInd/>
        <w:spacing w:line="276" w:lineRule="auto"/>
        <w:ind w:left="720"/>
        <w:rPr>
          <w:rFonts w:ascii="Times New Roman" w:hAnsi="Times New Roman" w:cs="Times New Roman"/>
          <w:sz w:val="24"/>
          <w:szCs w:val="24"/>
        </w:rPr>
      </w:pPr>
      <w:r w:rsidRPr="00320F86">
        <w:rPr>
          <w:rFonts w:ascii="Times New Roman" w:hAnsi="Times New Roman" w:cs="Times New Roman"/>
          <w:sz w:val="24"/>
          <w:szCs w:val="24"/>
        </w:rPr>
        <w:t>Get or schedule necessary shots or tests, such as screenings for blood pressure, cholesterol, and colorectal cancer.</w:t>
      </w:r>
    </w:p>
    <w:p w:rsidR="00320F86" w:rsidRPr="00320F86" w:rsidRDefault="00320F86" w:rsidP="001E1E4B">
      <w:pPr>
        <w:pStyle w:val="ListParagraph"/>
        <w:numPr>
          <w:ilvl w:val="1"/>
          <w:numId w:val="2"/>
        </w:numPr>
        <w:autoSpaceDE/>
        <w:autoSpaceDN/>
        <w:adjustRightInd/>
        <w:spacing w:line="276" w:lineRule="auto"/>
        <w:ind w:left="720"/>
        <w:rPr>
          <w:rFonts w:ascii="Times New Roman" w:hAnsi="Times New Roman" w:cs="Times New Roman"/>
          <w:sz w:val="24"/>
          <w:szCs w:val="24"/>
        </w:rPr>
      </w:pPr>
      <w:r w:rsidRPr="00320F86">
        <w:rPr>
          <w:rFonts w:ascii="Times New Roman" w:hAnsi="Times New Roman" w:cs="Times New Roman"/>
          <w:sz w:val="24"/>
          <w:szCs w:val="24"/>
        </w:rPr>
        <w:t xml:space="preserve">Set health goals, such as being active and maintaining a healthy weight. </w:t>
      </w:r>
    </w:p>
    <w:p w:rsidR="00320F86" w:rsidRPr="00320F86" w:rsidRDefault="00320F86" w:rsidP="001E1E4B">
      <w:pPr>
        <w:pStyle w:val="ListParagraph"/>
        <w:numPr>
          <w:ilvl w:val="0"/>
          <w:numId w:val="3"/>
        </w:numPr>
        <w:autoSpaceDE/>
        <w:autoSpaceDN/>
        <w:adjustRightInd/>
        <w:spacing w:line="276" w:lineRule="auto"/>
        <w:rPr>
          <w:rFonts w:ascii="Times New Roman" w:hAnsi="Times New Roman" w:cs="Times New Roman"/>
          <w:sz w:val="24"/>
          <w:szCs w:val="24"/>
        </w:rPr>
      </w:pPr>
      <w:r w:rsidRPr="00320F86">
        <w:rPr>
          <w:rFonts w:ascii="Times New Roman" w:hAnsi="Times New Roman" w:cs="Times New Roman"/>
          <w:sz w:val="24"/>
          <w:szCs w:val="24"/>
        </w:rPr>
        <w:t>If you have health insurance, a yearly well-woman visit won't cost you anything extra.</w:t>
      </w:r>
    </w:p>
    <w:p w:rsidR="00320F86" w:rsidRPr="00320F86" w:rsidRDefault="00320F86" w:rsidP="001E1E4B">
      <w:pPr>
        <w:pStyle w:val="ListParagraph"/>
        <w:numPr>
          <w:ilvl w:val="0"/>
          <w:numId w:val="3"/>
        </w:numPr>
        <w:autoSpaceDE/>
        <w:autoSpaceDN/>
        <w:adjustRightInd/>
        <w:spacing w:line="276" w:lineRule="auto"/>
        <w:rPr>
          <w:rFonts w:ascii="Times New Roman" w:hAnsi="Times New Roman" w:cs="Times New Roman"/>
          <w:sz w:val="24"/>
          <w:szCs w:val="24"/>
        </w:rPr>
      </w:pPr>
      <w:r w:rsidRPr="00320F86">
        <w:rPr>
          <w:rFonts w:ascii="Times New Roman" w:hAnsi="Times New Roman" w:cs="Times New Roman"/>
          <w:sz w:val="24"/>
          <w:szCs w:val="24"/>
        </w:rPr>
        <w:t>If you don't have insurance, you can still see a doctor or nurse for free or low-cost at a health center near you.</w:t>
      </w:r>
    </w:p>
    <w:p w:rsidR="00320F86" w:rsidRPr="00320F86" w:rsidRDefault="00B347C8" w:rsidP="001E1E4B">
      <w:pPr>
        <w:pStyle w:val="ListParagraph"/>
        <w:numPr>
          <w:ilvl w:val="0"/>
          <w:numId w:val="3"/>
        </w:numPr>
        <w:autoSpaceDE/>
        <w:autoSpaceDN/>
        <w:adjustRightInd/>
        <w:spacing w:line="276" w:lineRule="auto"/>
        <w:rPr>
          <w:rFonts w:ascii="Times New Roman" w:hAnsi="Times New Roman" w:cs="Times New Roman"/>
          <w:sz w:val="24"/>
          <w:szCs w:val="24"/>
        </w:rPr>
      </w:pPr>
      <w:r>
        <w:rPr>
          <w:rFonts w:ascii="Times New Roman" w:hAnsi="Times New Roman" w:cs="Times New Roman"/>
          <w:sz w:val="24"/>
          <w:szCs w:val="24"/>
        </w:rPr>
        <w:t xml:space="preserve">Preventive screenings are </w:t>
      </w:r>
      <w:r w:rsidR="006F3B01">
        <w:rPr>
          <w:rFonts w:ascii="Times New Roman" w:hAnsi="Times New Roman" w:cs="Times New Roman"/>
          <w:sz w:val="24"/>
          <w:szCs w:val="24"/>
        </w:rPr>
        <w:t xml:space="preserve">needed </w:t>
      </w:r>
      <w:r w:rsidR="006F3B01" w:rsidRPr="00320F86">
        <w:rPr>
          <w:rFonts w:ascii="Times New Roman" w:hAnsi="Times New Roman" w:cs="Times New Roman"/>
          <w:sz w:val="24"/>
          <w:szCs w:val="24"/>
        </w:rPr>
        <w:t>because</w:t>
      </w:r>
      <w:r>
        <w:rPr>
          <w:rFonts w:ascii="Times New Roman" w:hAnsi="Times New Roman" w:cs="Times New Roman"/>
          <w:sz w:val="24"/>
          <w:szCs w:val="24"/>
        </w:rPr>
        <w:t xml:space="preserve"> these tests help f</w:t>
      </w:r>
      <w:r w:rsidR="00320F86" w:rsidRPr="00320F86">
        <w:rPr>
          <w:rFonts w:ascii="Times New Roman" w:hAnsi="Times New Roman" w:cs="Times New Roman"/>
          <w:sz w:val="24"/>
          <w:szCs w:val="24"/>
        </w:rPr>
        <w:t xml:space="preserve">ind diseases early, when they’re easier to treat. </w:t>
      </w:r>
    </w:p>
    <w:p w:rsidR="00437304" w:rsidRPr="00320F86" w:rsidRDefault="00437304" w:rsidP="001E1E4B">
      <w:pPr>
        <w:pStyle w:val="NormalWeb"/>
        <w:spacing w:before="0" w:beforeAutospacing="0" w:after="0" w:afterAutospacing="0" w:line="276" w:lineRule="auto"/>
      </w:pPr>
    </w:p>
    <w:p w:rsidR="00437304" w:rsidRDefault="00437304" w:rsidP="001E1E4B">
      <w:pPr>
        <w:pStyle w:val="Heading1"/>
        <w:spacing w:line="276" w:lineRule="auto"/>
        <w:rPr>
          <w:rFonts w:ascii="Times New Roman" w:hAnsi="Times New Roman" w:cs="Times New Roman"/>
          <w:i/>
          <w:color w:val="auto"/>
          <w:sz w:val="24"/>
          <w:szCs w:val="24"/>
        </w:rPr>
      </w:pPr>
      <w:r>
        <w:rPr>
          <w:rFonts w:ascii="Times New Roman" w:hAnsi="Times New Roman" w:cs="Times New Roman"/>
          <w:i/>
          <w:color w:val="auto"/>
          <w:sz w:val="24"/>
          <w:szCs w:val="24"/>
        </w:rPr>
        <w:t>Physical Activity</w:t>
      </w:r>
    </w:p>
    <w:p w:rsidR="009310BB" w:rsidRPr="009310BB" w:rsidRDefault="009310BB" w:rsidP="001E1E4B">
      <w:pPr>
        <w:pStyle w:val="ListParagraph"/>
        <w:numPr>
          <w:ilvl w:val="0"/>
          <w:numId w:val="4"/>
        </w:numPr>
        <w:autoSpaceDE/>
        <w:autoSpaceDN/>
        <w:adjustRightInd/>
        <w:spacing w:line="276" w:lineRule="auto"/>
        <w:rPr>
          <w:rFonts w:ascii="Times New Roman" w:hAnsi="Times New Roman" w:cs="Times New Roman"/>
          <w:sz w:val="24"/>
          <w:szCs w:val="24"/>
        </w:rPr>
      </w:pPr>
      <w:r w:rsidRPr="004D649C">
        <w:rPr>
          <w:rFonts w:ascii="Times New Roman" w:hAnsi="Times New Roman" w:cs="Times New Roman"/>
          <w:sz w:val="24"/>
          <w:szCs w:val="24"/>
        </w:rPr>
        <w:t xml:space="preserve">Only </w:t>
      </w:r>
      <w:r w:rsidR="006F3B01">
        <w:rPr>
          <w:rFonts w:ascii="Times New Roman" w:hAnsi="Times New Roman" w:cs="Times New Roman"/>
          <w:sz w:val="24"/>
          <w:szCs w:val="24"/>
        </w:rPr>
        <w:t>19%</w:t>
      </w:r>
      <w:r w:rsidRPr="004D649C">
        <w:rPr>
          <w:rFonts w:ascii="Times New Roman" w:hAnsi="Times New Roman" w:cs="Times New Roman"/>
          <w:sz w:val="24"/>
          <w:szCs w:val="24"/>
        </w:rPr>
        <w:t xml:space="preserve"> of women met the Physical Activity Guidelines for aerobic and muscle-strengthening activity</w:t>
      </w:r>
      <w:r w:rsidRPr="009310BB">
        <w:rPr>
          <w:rFonts w:ascii="Times New Roman" w:hAnsi="Times New Roman" w:cs="Times New Roman"/>
          <w:sz w:val="24"/>
          <w:szCs w:val="24"/>
        </w:rPr>
        <w:t>.</w:t>
      </w:r>
      <w:r w:rsidR="0071544E">
        <w:rPr>
          <w:rFonts w:ascii="Times New Roman" w:hAnsi="Times New Roman" w:cs="Times New Roman"/>
          <w:sz w:val="24"/>
          <w:szCs w:val="24"/>
          <w:vertAlign w:val="superscript"/>
        </w:rPr>
        <w:t>3</w:t>
      </w:r>
      <w:r w:rsidRPr="009310BB">
        <w:rPr>
          <w:rFonts w:ascii="Times New Roman" w:hAnsi="Times New Roman" w:cs="Times New Roman"/>
          <w:sz w:val="24"/>
          <w:szCs w:val="24"/>
        </w:rPr>
        <w:t xml:space="preserve"> </w:t>
      </w:r>
    </w:p>
    <w:p w:rsidR="00320F86" w:rsidRPr="009310BB" w:rsidRDefault="008E1B01" w:rsidP="001E1E4B">
      <w:pPr>
        <w:pStyle w:val="ListParagraph"/>
        <w:numPr>
          <w:ilvl w:val="0"/>
          <w:numId w:val="4"/>
        </w:numPr>
        <w:spacing w:line="276" w:lineRule="auto"/>
        <w:rPr>
          <w:rFonts w:ascii="Times New Roman" w:hAnsi="Times New Roman" w:cs="Times New Roman"/>
          <w:sz w:val="24"/>
          <w:szCs w:val="24"/>
        </w:rPr>
      </w:pPr>
      <w:r>
        <w:rPr>
          <w:rFonts w:ascii="Times New Roman" w:hAnsi="Times New Roman" w:cs="Times New Roman"/>
          <w:sz w:val="24"/>
          <w:szCs w:val="24"/>
        </w:rPr>
        <w:t>Only</w:t>
      </w:r>
      <w:r w:rsidR="00320F86" w:rsidRPr="004D649C">
        <w:rPr>
          <w:rFonts w:ascii="Times New Roman" w:hAnsi="Times New Roman" w:cs="Times New Roman"/>
          <w:sz w:val="24"/>
          <w:szCs w:val="24"/>
        </w:rPr>
        <w:t xml:space="preserve"> half of all women</w:t>
      </w:r>
      <w:r w:rsidR="00320F86" w:rsidRPr="009310BB">
        <w:rPr>
          <w:rFonts w:ascii="Times New Roman" w:hAnsi="Times New Roman" w:cs="Times New Roman"/>
          <w:sz w:val="24"/>
          <w:szCs w:val="24"/>
        </w:rPr>
        <w:t xml:space="preserve"> get the recommended amounts of physical activity they need.</w:t>
      </w:r>
      <w:r w:rsidR="0071544E">
        <w:rPr>
          <w:rFonts w:ascii="Times New Roman" w:hAnsi="Times New Roman" w:cs="Times New Roman"/>
          <w:sz w:val="24"/>
          <w:szCs w:val="24"/>
          <w:vertAlign w:val="superscript"/>
        </w:rPr>
        <w:t>4</w:t>
      </w:r>
    </w:p>
    <w:p w:rsidR="00320F86" w:rsidRPr="009310BB" w:rsidRDefault="00320F86" w:rsidP="001E1E4B">
      <w:pPr>
        <w:pStyle w:val="ListParagraph"/>
        <w:numPr>
          <w:ilvl w:val="0"/>
          <w:numId w:val="4"/>
        </w:numPr>
        <w:spacing w:line="276" w:lineRule="auto"/>
        <w:rPr>
          <w:rFonts w:ascii="Times New Roman" w:hAnsi="Times New Roman" w:cs="Times New Roman"/>
          <w:sz w:val="24"/>
          <w:szCs w:val="24"/>
        </w:rPr>
      </w:pPr>
      <w:r w:rsidRPr="009310BB">
        <w:rPr>
          <w:rFonts w:ascii="Times New Roman" w:hAnsi="Times New Roman" w:cs="Times New Roman"/>
          <w:sz w:val="24"/>
          <w:szCs w:val="24"/>
        </w:rPr>
        <w:t>Women need about 2 hours and 30 minutes of moderate-inten</w:t>
      </w:r>
      <w:r w:rsidR="00437304" w:rsidRPr="009310BB">
        <w:rPr>
          <w:rFonts w:ascii="Times New Roman" w:hAnsi="Times New Roman" w:cs="Times New Roman"/>
          <w:sz w:val="24"/>
          <w:szCs w:val="24"/>
        </w:rPr>
        <w:t xml:space="preserve">sity aerobic physical activity </w:t>
      </w:r>
      <w:r w:rsidRPr="009310BB">
        <w:rPr>
          <w:rFonts w:ascii="Times New Roman" w:hAnsi="Times New Roman" w:cs="Times New Roman"/>
          <w:sz w:val="24"/>
          <w:szCs w:val="24"/>
        </w:rPr>
        <w:t xml:space="preserve">each week. That’s about 30 minutes a day. </w:t>
      </w:r>
    </w:p>
    <w:p w:rsidR="00437304" w:rsidRDefault="00320F86" w:rsidP="001E1E4B">
      <w:pPr>
        <w:pStyle w:val="ListParagraph"/>
        <w:numPr>
          <w:ilvl w:val="0"/>
          <w:numId w:val="4"/>
        </w:numPr>
        <w:autoSpaceDE/>
        <w:autoSpaceDN/>
        <w:adjustRightInd/>
        <w:spacing w:line="276" w:lineRule="auto"/>
        <w:rPr>
          <w:rFonts w:ascii="Times New Roman" w:hAnsi="Times New Roman" w:cs="Times New Roman"/>
          <w:sz w:val="24"/>
          <w:szCs w:val="24"/>
        </w:rPr>
      </w:pPr>
      <w:r w:rsidRPr="009310BB">
        <w:rPr>
          <w:rFonts w:ascii="Times New Roman" w:hAnsi="Times New Roman" w:cs="Times New Roman"/>
          <w:sz w:val="24"/>
          <w:szCs w:val="24"/>
        </w:rPr>
        <w:t xml:space="preserve">Some physical activity is better than none — and </w:t>
      </w:r>
      <w:r w:rsidRPr="004D649C">
        <w:rPr>
          <w:rFonts w:ascii="Times New Roman" w:hAnsi="Times New Roman" w:cs="Times New Roman"/>
          <w:sz w:val="24"/>
          <w:szCs w:val="24"/>
        </w:rPr>
        <w:t>any amount has health benefits</w:t>
      </w:r>
      <w:r w:rsidRPr="009310BB">
        <w:rPr>
          <w:rFonts w:ascii="Times New Roman" w:hAnsi="Times New Roman" w:cs="Times New Roman"/>
          <w:sz w:val="24"/>
          <w:szCs w:val="24"/>
        </w:rPr>
        <w:t>.</w:t>
      </w:r>
      <w:r w:rsidR="008E1B01">
        <w:rPr>
          <w:rFonts w:ascii="Times New Roman" w:hAnsi="Times New Roman" w:cs="Times New Roman"/>
          <w:sz w:val="24"/>
          <w:szCs w:val="24"/>
          <w:vertAlign w:val="superscript"/>
        </w:rPr>
        <w:t>5</w:t>
      </w:r>
    </w:p>
    <w:p w:rsidR="00082031" w:rsidRPr="00082031" w:rsidRDefault="00082031" w:rsidP="001E1E4B">
      <w:pPr>
        <w:pStyle w:val="ListParagraph"/>
        <w:autoSpaceDE/>
        <w:autoSpaceDN/>
        <w:adjustRightInd/>
        <w:spacing w:line="276" w:lineRule="auto"/>
        <w:ind w:left="360"/>
        <w:rPr>
          <w:rFonts w:ascii="Times New Roman" w:hAnsi="Times New Roman" w:cs="Times New Roman"/>
          <w:sz w:val="24"/>
          <w:szCs w:val="24"/>
        </w:rPr>
      </w:pPr>
    </w:p>
    <w:p w:rsidR="00E55046" w:rsidRPr="00082031" w:rsidRDefault="00082031" w:rsidP="001E1E4B">
      <w:pPr>
        <w:pStyle w:val="Heading1"/>
        <w:spacing w:line="276" w:lineRule="auto"/>
        <w:rPr>
          <w:rFonts w:ascii="Times New Roman" w:hAnsi="Times New Roman" w:cs="Times New Roman"/>
          <w:i/>
          <w:color w:val="auto"/>
          <w:sz w:val="24"/>
          <w:szCs w:val="24"/>
        </w:rPr>
      </w:pPr>
      <w:r>
        <w:rPr>
          <w:rFonts w:ascii="Times New Roman" w:hAnsi="Times New Roman" w:cs="Times New Roman"/>
          <w:i/>
          <w:color w:val="auto"/>
          <w:sz w:val="24"/>
          <w:szCs w:val="24"/>
        </w:rPr>
        <w:t>Healthy Eating</w:t>
      </w:r>
    </w:p>
    <w:p w:rsidR="00320F86" w:rsidRPr="00320F86" w:rsidRDefault="00320F86" w:rsidP="001E1E4B">
      <w:pPr>
        <w:pStyle w:val="ListParagraph"/>
        <w:numPr>
          <w:ilvl w:val="0"/>
          <w:numId w:val="5"/>
        </w:numPr>
        <w:autoSpaceDE/>
        <w:autoSpaceDN/>
        <w:adjustRightInd/>
        <w:spacing w:beforeLines="1" w:before="2" w:afterLines="1" w:after="2" w:line="276" w:lineRule="auto"/>
        <w:rPr>
          <w:rFonts w:ascii="Times New Roman" w:hAnsi="Times New Roman" w:cs="Times New Roman"/>
          <w:sz w:val="24"/>
          <w:szCs w:val="24"/>
          <w:lang w:bidi="ar-SA"/>
        </w:rPr>
      </w:pPr>
      <w:r w:rsidRPr="00320F86">
        <w:rPr>
          <w:rFonts w:ascii="Times New Roman" w:hAnsi="Times New Roman" w:cs="Times New Roman"/>
          <w:sz w:val="24"/>
          <w:szCs w:val="24"/>
          <w:lang w:bidi="ar-SA"/>
        </w:rPr>
        <w:t xml:space="preserve">Diet is one of the most powerful tools we have to reduce the onset of disease. Healthy eating patterns can help prevent obesity, heart disease, high blood pressure, </w:t>
      </w:r>
      <w:r w:rsidR="00123480">
        <w:rPr>
          <w:rFonts w:ascii="Times New Roman" w:hAnsi="Times New Roman" w:cs="Times New Roman"/>
          <w:sz w:val="24"/>
          <w:szCs w:val="24"/>
          <w:lang w:bidi="ar-SA"/>
        </w:rPr>
        <w:t xml:space="preserve">many types of cancer </w:t>
      </w:r>
      <w:r w:rsidRPr="00320F86">
        <w:rPr>
          <w:rFonts w:ascii="Times New Roman" w:hAnsi="Times New Roman" w:cs="Times New Roman"/>
          <w:sz w:val="24"/>
          <w:szCs w:val="24"/>
          <w:lang w:bidi="ar-SA"/>
        </w:rPr>
        <w:t>and Type 2 diabetes.</w:t>
      </w:r>
      <w:r w:rsidR="00C579FC">
        <w:rPr>
          <w:rFonts w:ascii="Times New Roman" w:hAnsi="Times New Roman" w:cs="Times New Roman"/>
          <w:sz w:val="24"/>
          <w:szCs w:val="24"/>
          <w:vertAlign w:val="superscript"/>
          <w:lang w:bidi="ar-SA"/>
        </w:rPr>
        <w:t>6</w:t>
      </w:r>
      <w:r w:rsidRPr="00320F86">
        <w:rPr>
          <w:rFonts w:ascii="Times New Roman" w:hAnsi="Times New Roman" w:cs="Times New Roman"/>
          <w:sz w:val="24"/>
          <w:szCs w:val="24"/>
          <w:lang w:bidi="ar-SA"/>
        </w:rPr>
        <w:t xml:space="preserve"> </w:t>
      </w:r>
    </w:p>
    <w:p w:rsidR="00320F86" w:rsidRPr="00320F86" w:rsidRDefault="00B347C8" w:rsidP="001E1E4B">
      <w:pPr>
        <w:pStyle w:val="ListParagraph"/>
        <w:numPr>
          <w:ilvl w:val="1"/>
          <w:numId w:val="5"/>
        </w:numPr>
        <w:autoSpaceDE/>
        <w:autoSpaceDN/>
        <w:adjustRightInd/>
        <w:spacing w:beforeLines="1" w:before="2" w:afterLines="1" w:after="2" w:line="276" w:lineRule="auto"/>
        <w:ind w:left="720"/>
        <w:rPr>
          <w:rFonts w:ascii="Times New Roman" w:hAnsi="Times New Roman" w:cs="Times New Roman"/>
          <w:sz w:val="24"/>
          <w:szCs w:val="24"/>
          <w:lang w:bidi="ar-SA"/>
        </w:rPr>
      </w:pPr>
      <w:r>
        <w:rPr>
          <w:rFonts w:ascii="Times New Roman" w:hAnsi="Times New Roman" w:cs="Times New Roman"/>
          <w:sz w:val="24"/>
          <w:szCs w:val="24"/>
        </w:rPr>
        <w:t>N</w:t>
      </w:r>
      <w:r w:rsidR="00320F86" w:rsidRPr="00320F86">
        <w:rPr>
          <w:rFonts w:ascii="Times New Roman" w:hAnsi="Times New Roman" w:cs="Times New Roman"/>
          <w:sz w:val="24"/>
          <w:szCs w:val="24"/>
        </w:rPr>
        <w:t xml:space="preserve">early </w:t>
      </w:r>
      <w:r w:rsidR="00320F86" w:rsidRPr="006C5651">
        <w:rPr>
          <w:rFonts w:ascii="Times New Roman" w:hAnsi="Times New Roman" w:cs="Times New Roman"/>
          <w:sz w:val="24"/>
          <w:szCs w:val="24"/>
        </w:rPr>
        <w:t>2 out of 3 women in the United States die from chronic diseases</w:t>
      </w:r>
      <w:r w:rsidR="00320F86" w:rsidRPr="00320F86">
        <w:rPr>
          <w:rFonts w:ascii="Times New Roman" w:hAnsi="Times New Roman" w:cs="Times New Roman"/>
          <w:sz w:val="24"/>
          <w:szCs w:val="24"/>
        </w:rPr>
        <w:t xml:space="preserve">. </w:t>
      </w:r>
    </w:p>
    <w:p w:rsidR="00320F86" w:rsidRPr="00320F86" w:rsidRDefault="00320F86" w:rsidP="001E1E4B">
      <w:pPr>
        <w:pStyle w:val="ListParagraph"/>
        <w:numPr>
          <w:ilvl w:val="1"/>
          <w:numId w:val="5"/>
        </w:numPr>
        <w:autoSpaceDE/>
        <w:autoSpaceDN/>
        <w:adjustRightInd/>
        <w:spacing w:beforeLines="1" w:before="2" w:afterLines="1" w:after="2" w:line="276" w:lineRule="auto"/>
        <w:ind w:left="720"/>
        <w:rPr>
          <w:rFonts w:ascii="Times New Roman" w:hAnsi="Times New Roman" w:cs="Times New Roman"/>
          <w:sz w:val="24"/>
          <w:szCs w:val="24"/>
          <w:lang w:bidi="ar-SA"/>
        </w:rPr>
      </w:pPr>
      <w:r w:rsidRPr="00320F86">
        <w:rPr>
          <w:rFonts w:ascii="Times New Roman" w:hAnsi="Times New Roman" w:cs="Times New Roman"/>
          <w:sz w:val="24"/>
          <w:szCs w:val="24"/>
        </w:rPr>
        <w:t xml:space="preserve">Heart disease, for example, is the </w:t>
      </w:r>
      <w:r w:rsidRPr="006C5651">
        <w:rPr>
          <w:rFonts w:ascii="Times New Roman" w:hAnsi="Times New Roman" w:cs="Times New Roman"/>
          <w:sz w:val="24"/>
          <w:szCs w:val="24"/>
        </w:rPr>
        <w:t>leading cause of death among American women</w:t>
      </w:r>
      <w:r w:rsidRPr="00320F86">
        <w:rPr>
          <w:rFonts w:ascii="Times New Roman" w:hAnsi="Times New Roman" w:cs="Times New Roman"/>
          <w:sz w:val="24"/>
          <w:szCs w:val="24"/>
        </w:rPr>
        <w:t>.</w:t>
      </w:r>
      <w:r w:rsidR="00786213">
        <w:rPr>
          <w:rFonts w:ascii="Times New Roman" w:hAnsi="Times New Roman" w:cs="Times New Roman"/>
          <w:sz w:val="24"/>
          <w:szCs w:val="24"/>
          <w:vertAlign w:val="superscript"/>
        </w:rPr>
        <w:t>7</w:t>
      </w:r>
    </w:p>
    <w:p w:rsidR="00320F86" w:rsidRPr="00320F86" w:rsidRDefault="00320F86" w:rsidP="001E1E4B">
      <w:pPr>
        <w:pStyle w:val="NormalWeb"/>
        <w:numPr>
          <w:ilvl w:val="0"/>
          <w:numId w:val="5"/>
        </w:numPr>
        <w:spacing w:before="0" w:beforeAutospacing="0" w:after="0" w:afterAutospacing="0" w:line="276" w:lineRule="auto"/>
      </w:pPr>
      <w:r w:rsidRPr="00320F86">
        <w:t xml:space="preserve">A healthy diet is made up of lots of fruits, vegetables, whole grains, low-fat dairy, oils, and lean proteins. Avoid saturated fats, </w:t>
      </w:r>
      <w:proofErr w:type="gramStart"/>
      <w:r w:rsidRPr="00320F86">
        <w:t>trans</w:t>
      </w:r>
      <w:proofErr w:type="gramEnd"/>
      <w:r w:rsidRPr="00320F86">
        <w:t xml:space="preserve"> fats, added sugars, and sodium. </w:t>
      </w:r>
    </w:p>
    <w:p w:rsidR="00320F86" w:rsidRPr="00320F86" w:rsidRDefault="00320F86" w:rsidP="001E1E4B">
      <w:pPr>
        <w:pStyle w:val="NormalWeb"/>
        <w:numPr>
          <w:ilvl w:val="0"/>
          <w:numId w:val="5"/>
        </w:numPr>
        <w:spacing w:before="0" w:beforeAutospacing="0" w:after="0" w:afterAutospacing="0" w:line="276" w:lineRule="auto"/>
      </w:pPr>
      <w:r w:rsidRPr="006C5651">
        <w:t>We make hundreds of decisions about food each day</w:t>
      </w:r>
      <w:proofErr w:type="gramStart"/>
      <w:r w:rsidRPr="00320F86">
        <w:t>,</w:t>
      </w:r>
      <w:r w:rsidR="00786213">
        <w:rPr>
          <w:vertAlign w:val="superscript"/>
        </w:rPr>
        <w:t>8</w:t>
      </w:r>
      <w:proofErr w:type="gramEnd"/>
      <w:r w:rsidRPr="00320F86">
        <w:t xml:space="preserve"> so there are a lot of chances to eat hea</w:t>
      </w:r>
      <w:r w:rsidR="00082031">
        <w:t xml:space="preserve">lthy. </w:t>
      </w:r>
    </w:p>
    <w:p w:rsidR="00082031" w:rsidRDefault="00320F86" w:rsidP="001E1E4B">
      <w:pPr>
        <w:pStyle w:val="NormalWeb"/>
        <w:numPr>
          <w:ilvl w:val="0"/>
          <w:numId w:val="5"/>
        </w:numPr>
        <w:spacing w:before="0" w:beforeAutospacing="0" w:after="0" w:afterAutospacing="0" w:line="276" w:lineRule="auto"/>
      </w:pPr>
      <w:r w:rsidRPr="00320F86">
        <w:t xml:space="preserve">Try swapping white bread for whole grain bread. Use low-fat or fat-free milk in your coffee instead of cream. Add fruit to the top of your cereal or oatmeal, and add veggies to pasta and sandwiches. </w:t>
      </w:r>
    </w:p>
    <w:p w:rsidR="00082031" w:rsidRDefault="00082031" w:rsidP="001E1E4B">
      <w:pPr>
        <w:pStyle w:val="NormalWeb"/>
        <w:spacing w:before="0" w:beforeAutospacing="0" w:after="0" w:afterAutospacing="0" w:line="276" w:lineRule="auto"/>
        <w:ind w:left="360"/>
      </w:pPr>
    </w:p>
    <w:p w:rsidR="00082031" w:rsidRPr="00082031" w:rsidRDefault="00082031" w:rsidP="001E1E4B">
      <w:pPr>
        <w:pStyle w:val="Heading1"/>
        <w:spacing w:line="276" w:lineRule="auto"/>
        <w:rPr>
          <w:rFonts w:ascii="Times New Roman" w:hAnsi="Times New Roman" w:cs="Times New Roman"/>
          <w:i/>
          <w:color w:val="auto"/>
          <w:sz w:val="24"/>
          <w:szCs w:val="24"/>
        </w:rPr>
      </w:pPr>
      <w:r>
        <w:rPr>
          <w:rFonts w:ascii="Times New Roman" w:hAnsi="Times New Roman" w:cs="Times New Roman"/>
          <w:i/>
          <w:color w:val="auto"/>
          <w:sz w:val="24"/>
          <w:szCs w:val="24"/>
        </w:rPr>
        <w:t>Mental Health</w:t>
      </w:r>
      <w:r w:rsidR="001E1E4B">
        <w:rPr>
          <w:rFonts w:ascii="Times New Roman" w:hAnsi="Times New Roman" w:cs="Times New Roman"/>
          <w:i/>
          <w:color w:val="auto"/>
          <w:sz w:val="24"/>
          <w:szCs w:val="24"/>
        </w:rPr>
        <w:t>: General</w:t>
      </w:r>
    </w:p>
    <w:p w:rsidR="00437304" w:rsidRPr="00082031" w:rsidRDefault="00437304" w:rsidP="001E1E4B">
      <w:pPr>
        <w:pStyle w:val="NormalWeb"/>
        <w:numPr>
          <w:ilvl w:val="0"/>
          <w:numId w:val="9"/>
        </w:numPr>
        <w:spacing w:before="0" w:beforeAutospacing="0" w:after="0" w:afterAutospacing="0" w:line="276" w:lineRule="auto"/>
      </w:pPr>
      <w:r w:rsidRPr="00082031">
        <w:t xml:space="preserve">Part of having a healthy body comes from taking care of your mind. </w:t>
      </w:r>
    </w:p>
    <w:p w:rsidR="001E1E4B" w:rsidRDefault="00437304" w:rsidP="001E1E4B">
      <w:pPr>
        <w:pStyle w:val="NormalWeb"/>
        <w:numPr>
          <w:ilvl w:val="0"/>
          <w:numId w:val="9"/>
        </w:numPr>
        <w:spacing w:before="0" w:beforeAutospacing="0" w:after="0" w:afterAutospacing="0" w:line="276" w:lineRule="auto"/>
      </w:pPr>
      <w:r w:rsidRPr="00082031">
        <w:t xml:space="preserve">When you’re in a good mental state, it’s easier to take care of yourself physically. </w:t>
      </w:r>
    </w:p>
    <w:p w:rsidR="00437304" w:rsidRPr="00082031" w:rsidRDefault="00437304" w:rsidP="001E1E4B">
      <w:pPr>
        <w:pStyle w:val="NormalWeb"/>
        <w:numPr>
          <w:ilvl w:val="0"/>
          <w:numId w:val="9"/>
        </w:numPr>
        <w:spacing w:before="0" w:beforeAutospacing="0" w:after="0" w:afterAutospacing="0" w:line="276" w:lineRule="auto"/>
      </w:pPr>
      <w:r w:rsidRPr="00082031">
        <w:t>Some tips include:</w:t>
      </w:r>
    </w:p>
    <w:p w:rsidR="00437304" w:rsidRPr="00082031" w:rsidRDefault="001E1E4B" w:rsidP="001E1E4B">
      <w:pPr>
        <w:pStyle w:val="NormalWeb"/>
        <w:numPr>
          <w:ilvl w:val="1"/>
          <w:numId w:val="9"/>
        </w:numPr>
        <w:spacing w:before="0" w:beforeAutospacing="0" w:after="0" w:afterAutospacing="0" w:line="276" w:lineRule="auto"/>
        <w:ind w:left="720"/>
      </w:pPr>
      <w:r>
        <w:lastRenderedPageBreak/>
        <w:t xml:space="preserve">Eat </w:t>
      </w:r>
      <w:r w:rsidR="00437304" w:rsidRPr="00082031">
        <w:t>healthy. The food you eat can have a direct effect on your energy level, physical health, and mood.</w:t>
      </w:r>
    </w:p>
    <w:p w:rsidR="00437304" w:rsidRPr="00082031" w:rsidRDefault="001E1E4B" w:rsidP="001E1E4B">
      <w:pPr>
        <w:pStyle w:val="NormalWeb"/>
        <w:numPr>
          <w:ilvl w:val="1"/>
          <w:numId w:val="9"/>
        </w:numPr>
        <w:spacing w:before="0" w:beforeAutospacing="0" w:after="0" w:afterAutospacing="0" w:line="276" w:lineRule="auto"/>
        <w:ind w:left="720"/>
      </w:pPr>
      <w:r>
        <w:t xml:space="preserve">Get </w:t>
      </w:r>
      <w:r w:rsidR="00437304" w:rsidRPr="00082031">
        <w:t>regular physical activity. It’s been shown to help with the symptoms of depression.</w:t>
      </w:r>
      <w:r w:rsidR="00786213">
        <w:rPr>
          <w:vertAlign w:val="superscript"/>
        </w:rPr>
        <w:t>9</w:t>
      </w:r>
    </w:p>
    <w:p w:rsidR="00437304" w:rsidRPr="00082031" w:rsidRDefault="001E1E4B" w:rsidP="001E1E4B">
      <w:pPr>
        <w:pStyle w:val="NormalWeb"/>
        <w:numPr>
          <w:ilvl w:val="1"/>
          <w:numId w:val="9"/>
        </w:numPr>
        <w:spacing w:before="0" w:beforeAutospacing="0" w:after="0" w:afterAutospacing="0" w:line="276" w:lineRule="auto"/>
        <w:ind w:left="720"/>
      </w:pPr>
      <w:r>
        <w:t>Get</w:t>
      </w:r>
      <w:r w:rsidR="00437304" w:rsidRPr="00082031">
        <w:t xml:space="preserve"> plenty of sleep. Your body needs time to rest and heal, and sleep can help with that.</w:t>
      </w:r>
      <w:r w:rsidR="00786213">
        <w:rPr>
          <w:vertAlign w:val="superscript"/>
        </w:rPr>
        <w:t>9</w:t>
      </w:r>
      <w:r w:rsidR="00437304" w:rsidRPr="00082031">
        <w:t xml:space="preserve"> </w:t>
      </w:r>
    </w:p>
    <w:p w:rsidR="00437304" w:rsidRPr="00082031" w:rsidRDefault="00437304" w:rsidP="001E1E4B">
      <w:pPr>
        <w:pStyle w:val="NormalWeb"/>
        <w:numPr>
          <w:ilvl w:val="1"/>
          <w:numId w:val="9"/>
        </w:numPr>
        <w:spacing w:before="0" w:beforeAutospacing="0" w:after="0" w:afterAutospacing="0" w:line="276" w:lineRule="auto"/>
        <w:ind w:left="720"/>
        <w:rPr>
          <w:rStyle w:val="Strong"/>
        </w:rPr>
      </w:pPr>
      <w:r w:rsidRPr="00082031">
        <w:t xml:space="preserve">Manage stress. Stress </w:t>
      </w:r>
      <w:r w:rsidR="00B347C8">
        <w:t>impacts</w:t>
      </w:r>
      <w:r w:rsidRPr="00082031">
        <w:t xml:space="preserve"> physical and mental health, so it’s important to manage it. Reducing stress is all about taking time for you,</w:t>
      </w:r>
      <w:r w:rsidRPr="00B347C8">
        <w:rPr>
          <w:b/>
        </w:rPr>
        <w:t xml:space="preserve"> </w:t>
      </w:r>
      <w:r w:rsidR="00B347C8">
        <w:rPr>
          <w:rStyle w:val="Strong"/>
          <w:b w:val="0"/>
        </w:rPr>
        <w:t>whe</w:t>
      </w:r>
      <w:r w:rsidRPr="00B347C8">
        <w:rPr>
          <w:rStyle w:val="Strong"/>
          <w:b w:val="0"/>
        </w:rPr>
        <w:t>ther</w:t>
      </w:r>
      <w:r w:rsidRPr="00495D49">
        <w:rPr>
          <w:rStyle w:val="Strong"/>
          <w:b w:val="0"/>
        </w:rPr>
        <w:t xml:space="preserve"> it’s taking a long walk, getting a massage, or making time to catch up with a friend.</w:t>
      </w:r>
      <w:r w:rsidRPr="00082031">
        <w:rPr>
          <w:rStyle w:val="Strong"/>
        </w:rPr>
        <w:t xml:space="preserve"> </w:t>
      </w:r>
    </w:p>
    <w:p w:rsidR="00437304" w:rsidRPr="00082031" w:rsidRDefault="00437304" w:rsidP="001E1E4B">
      <w:pPr>
        <w:pStyle w:val="NormalWeb"/>
        <w:numPr>
          <w:ilvl w:val="0"/>
          <w:numId w:val="9"/>
        </w:numPr>
        <w:spacing w:before="0" w:beforeAutospacing="0" w:after="0" w:afterAutospacing="0" w:line="276" w:lineRule="auto"/>
      </w:pPr>
      <w:r w:rsidRPr="00082031">
        <w:t>Of course</w:t>
      </w:r>
      <w:r w:rsidR="001E1E4B">
        <w:t>, taking these steps is</w:t>
      </w:r>
      <w:r w:rsidRPr="00082031">
        <w:t xml:space="preserve"> not that simple for everybody. If you’re having trouble coping, you should talk to your doctor, your family, your friends, or another supportive person.</w:t>
      </w:r>
    </w:p>
    <w:p w:rsidR="00437304" w:rsidRDefault="00437304" w:rsidP="001E1E4B">
      <w:pPr>
        <w:pStyle w:val="NormalWeb"/>
        <w:spacing w:before="0" w:beforeAutospacing="0" w:after="0" w:afterAutospacing="0" w:line="276" w:lineRule="auto"/>
      </w:pPr>
    </w:p>
    <w:p w:rsidR="001E1E4B" w:rsidRPr="001E1E4B" w:rsidRDefault="001E1E4B" w:rsidP="001E1E4B">
      <w:pPr>
        <w:pStyle w:val="Heading1"/>
        <w:spacing w:line="276" w:lineRule="auto"/>
        <w:rPr>
          <w:rFonts w:ascii="Times New Roman" w:hAnsi="Times New Roman" w:cs="Times New Roman"/>
          <w:i/>
          <w:color w:val="auto"/>
          <w:sz w:val="24"/>
          <w:szCs w:val="24"/>
        </w:rPr>
      </w:pPr>
      <w:r>
        <w:rPr>
          <w:rFonts w:ascii="Times New Roman" w:hAnsi="Times New Roman" w:cs="Times New Roman"/>
          <w:i/>
          <w:color w:val="auto"/>
          <w:sz w:val="24"/>
          <w:szCs w:val="24"/>
        </w:rPr>
        <w:t>Mental Health: Depression</w:t>
      </w:r>
    </w:p>
    <w:p w:rsidR="00437304" w:rsidRPr="00082031" w:rsidRDefault="00437304" w:rsidP="001E1E4B">
      <w:pPr>
        <w:pStyle w:val="NormalWeb"/>
        <w:numPr>
          <w:ilvl w:val="0"/>
          <w:numId w:val="9"/>
        </w:numPr>
        <w:spacing w:before="0" w:beforeAutospacing="0" w:after="0" w:afterAutospacing="0" w:line="276" w:lineRule="auto"/>
      </w:pPr>
      <w:r w:rsidRPr="00082031">
        <w:t xml:space="preserve">We know that some mental health problems are more common in women than men. For example, </w:t>
      </w:r>
      <w:r w:rsidRPr="006C5651">
        <w:t>women are almost twice as likely as men to experience depression</w:t>
      </w:r>
      <w:r w:rsidRPr="00082031">
        <w:t>.</w:t>
      </w:r>
      <w:r w:rsidR="00786213">
        <w:rPr>
          <w:vertAlign w:val="superscript"/>
        </w:rPr>
        <w:t>10</w:t>
      </w:r>
    </w:p>
    <w:p w:rsidR="00437304" w:rsidRPr="00082031" w:rsidRDefault="00437304" w:rsidP="001E1E4B">
      <w:pPr>
        <w:pStyle w:val="NormalWeb"/>
        <w:numPr>
          <w:ilvl w:val="0"/>
          <w:numId w:val="9"/>
        </w:numPr>
        <w:spacing w:before="0" w:beforeAutospacing="0" w:after="0" w:afterAutospacing="0" w:line="276" w:lineRule="auto"/>
      </w:pPr>
      <w:r w:rsidRPr="00082031">
        <w:t xml:space="preserve">There are also certain types of depression that are unique to women, such as postpartum depression. CDC research shows about </w:t>
      </w:r>
      <w:r w:rsidRPr="006C5651">
        <w:t>1 in 9 women experiences postpartum depression</w:t>
      </w:r>
      <w:r w:rsidRPr="00082031">
        <w:t>.</w:t>
      </w:r>
      <w:r w:rsidR="00786213">
        <w:rPr>
          <w:vertAlign w:val="superscript"/>
        </w:rPr>
        <w:t>11</w:t>
      </w:r>
    </w:p>
    <w:p w:rsidR="00437304" w:rsidRDefault="00437304" w:rsidP="001E1E4B">
      <w:pPr>
        <w:pStyle w:val="NormalWeb"/>
        <w:spacing w:before="0" w:beforeAutospacing="0" w:after="0" w:afterAutospacing="0" w:line="276" w:lineRule="auto"/>
      </w:pPr>
    </w:p>
    <w:p w:rsidR="001E1E4B" w:rsidRPr="00371F76" w:rsidRDefault="001E1E4B" w:rsidP="001E1E4B">
      <w:pPr>
        <w:pStyle w:val="Heading1"/>
        <w:spacing w:line="276" w:lineRule="auto"/>
        <w:rPr>
          <w:rFonts w:ascii="Times New Roman" w:hAnsi="Times New Roman" w:cs="Times New Roman"/>
          <w:i/>
          <w:color w:val="auto"/>
          <w:sz w:val="24"/>
          <w:szCs w:val="24"/>
        </w:rPr>
      </w:pPr>
      <w:r w:rsidRPr="00371F76">
        <w:rPr>
          <w:rFonts w:ascii="Times New Roman" w:hAnsi="Times New Roman" w:cs="Times New Roman"/>
          <w:i/>
          <w:color w:val="auto"/>
          <w:sz w:val="24"/>
          <w:szCs w:val="24"/>
        </w:rPr>
        <w:t xml:space="preserve">Mental Health: </w:t>
      </w:r>
      <w:r w:rsidR="002F5C45" w:rsidRPr="00371F76">
        <w:rPr>
          <w:rFonts w:ascii="Times New Roman" w:hAnsi="Times New Roman" w:cs="Times New Roman"/>
          <w:i/>
          <w:color w:val="auto"/>
          <w:sz w:val="24"/>
          <w:szCs w:val="24"/>
        </w:rPr>
        <w:t>Substance Misuse</w:t>
      </w:r>
    </w:p>
    <w:p w:rsidR="00437304" w:rsidRPr="00371F76" w:rsidRDefault="00437304" w:rsidP="001E1E4B">
      <w:pPr>
        <w:pStyle w:val="NormalWeb"/>
        <w:numPr>
          <w:ilvl w:val="0"/>
          <w:numId w:val="15"/>
        </w:numPr>
        <w:spacing w:before="0" w:beforeAutospacing="0" w:after="0" w:afterAutospacing="0" w:line="276" w:lineRule="auto"/>
      </w:pPr>
      <w:r w:rsidRPr="00371F76">
        <w:t>We've seen an alarming rise in overdose deaths from prescription painkillers among women in the United States. Between 1999 and 2010, overdose deaths from prescription pain killers increased more than 400% among women, compared to an increase of 265% among men.</w:t>
      </w:r>
      <w:r w:rsidR="00057DD0">
        <w:rPr>
          <w:vertAlign w:val="superscript"/>
        </w:rPr>
        <w:t>12</w:t>
      </w:r>
      <w:r w:rsidRPr="00371F76">
        <w:t xml:space="preserve"> </w:t>
      </w:r>
      <w:r w:rsidRPr="00371F76">
        <w:rPr>
          <w:vertAlign w:val="superscript"/>
        </w:rPr>
        <w:t xml:space="preserve"> </w:t>
      </w:r>
    </w:p>
    <w:p w:rsidR="005B3C05" w:rsidRPr="00371F76" w:rsidRDefault="00437304" w:rsidP="005B3C05">
      <w:pPr>
        <w:pStyle w:val="NormalWeb"/>
        <w:numPr>
          <w:ilvl w:val="0"/>
          <w:numId w:val="15"/>
        </w:numPr>
        <w:spacing w:before="0" w:beforeAutospacing="0" w:after="0" w:afterAutospacing="0" w:line="276" w:lineRule="auto"/>
      </w:pPr>
      <w:r w:rsidRPr="00371F76">
        <w:t xml:space="preserve">A unique combination of biological, health, and social factors have led to this growing epidemic among women. For example, according to the CDC, women are more likely to experience chronic pain and </w:t>
      </w:r>
      <w:r w:rsidR="008532E3">
        <w:t xml:space="preserve">to </w:t>
      </w:r>
      <w:r w:rsidR="00371F76" w:rsidRPr="00371F76">
        <w:t>be prescribed opioid pain medications</w:t>
      </w:r>
      <w:r w:rsidR="00371F76" w:rsidRPr="00371F76" w:rsidDel="00371F76">
        <w:t xml:space="preserve"> </w:t>
      </w:r>
      <w:r w:rsidRPr="00371F76">
        <w:t>for longer periods and in higher doses than men.</w:t>
      </w:r>
      <w:r w:rsidR="00057DD0">
        <w:rPr>
          <w:vertAlign w:val="superscript"/>
        </w:rPr>
        <w:t>13</w:t>
      </w:r>
    </w:p>
    <w:p w:rsidR="005B3C05" w:rsidRPr="00371F76" w:rsidRDefault="005B3C05" w:rsidP="005B3C05">
      <w:pPr>
        <w:pStyle w:val="NormalWeb"/>
        <w:numPr>
          <w:ilvl w:val="0"/>
          <w:numId w:val="15"/>
        </w:numPr>
        <w:spacing w:before="0" w:beforeAutospacing="0" w:after="0" w:afterAutospacing="0" w:line="276" w:lineRule="auto"/>
      </w:pPr>
      <w:r w:rsidRPr="00371F76">
        <w:t xml:space="preserve">And women have risk factors that are unique, or at least more common, for them.  Psychological or </w:t>
      </w:r>
      <w:r w:rsidR="00371F76" w:rsidRPr="00371F76">
        <w:t xml:space="preserve">interpersonal </w:t>
      </w:r>
      <w:r w:rsidRPr="00371F76">
        <w:t xml:space="preserve">stress has been identified as a </w:t>
      </w:r>
      <w:r w:rsidR="00371F76" w:rsidRPr="00371F76">
        <w:t xml:space="preserve">greater </w:t>
      </w:r>
      <w:r w:rsidRPr="00371F76">
        <w:t>risk factor for prescription opioid misuse among women.</w:t>
      </w:r>
      <w:r w:rsidR="004D649C" w:rsidRPr="00371F76">
        <w:rPr>
          <w:vertAlign w:val="superscript"/>
        </w:rPr>
        <w:t>10</w:t>
      </w:r>
    </w:p>
    <w:p w:rsidR="005B3C05" w:rsidRPr="001E1E4B" w:rsidRDefault="005B3C05" w:rsidP="005B3C05">
      <w:pPr>
        <w:pStyle w:val="NormalWeb"/>
        <w:spacing w:before="0" w:beforeAutospacing="0" w:after="0" w:afterAutospacing="0" w:line="276" w:lineRule="auto"/>
        <w:ind w:left="360"/>
      </w:pPr>
    </w:p>
    <w:p w:rsidR="00437304" w:rsidRPr="00371F76" w:rsidRDefault="001E1E4B" w:rsidP="001E1E4B">
      <w:pPr>
        <w:pStyle w:val="Heading1"/>
        <w:spacing w:line="276" w:lineRule="auto"/>
        <w:rPr>
          <w:rFonts w:ascii="Times New Roman" w:hAnsi="Times New Roman" w:cs="Times New Roman"/>
          <w:i/>
          <w:color w:val="auto"/>
          <w:sz w:val="24"/>
          <w:szCs w:val="24"/>
        </w:rPr>
      </w:pPr>
      <w:r w:rsidRPr="00371F76">
        <w:rPr>
          <w:rFonts w:ascii="Times New Roman" w:hAnsi="Times New Roman" w:cs="Times New Roman"/>
          <w:i/>
          <w:color w:val="auto"/>
          <w:sz w:val="24"/>
          <w:szCs w:val="24"/>
        </w:rPr>
        <w:t>Safe Behaviors</w:t>
      </w:r>
    </w:p>
    <w:p w:rsidR="00437304" w:rsidRPr="00371F76" w:rsidRDefault="001E1E4B" w:rsidP="001E1E4B">
      <w:pPr>
        <w:pStyle w:val="ListParagraph"/>
        <w:numPr>
          <w:ilvl w:val="0"/>
          <w:numId w:val="16"/>
        </w:numPr>
        <w:spacing w:line="276" w:lineRule="auto"/>
        <w:rPr>
          <w:rFonts w:ascii="Times New Roman" w:hAnsi="Times New Roman" w:cs="Times New Roman"/>
          <w:sz w:val="24"/>
          <w:szCs w:val="24"/>
        </w:rPr>
      </w:pPr>
      <w:r w:rsidRPr="00371F76">
        <w:rPr>
          <w:rFonts w:ascii="Times New Roman" w:hAnsi="Times New Roman" w:cs="Times New Roman"/>
          <w:sz w:val="24"/>
          <w:szCs w:val="24"/>
        </w:rPr>
        <w:t xml:space="preserve">Engaging in safe behaviors, such as not smoking (or quitting smoking), not texting while driving, and wearing a seatbelt or bicycle helmet </w:t>
      </w:r>
      <w:r w:rsidR="00437304" w:rsidRPr="00371F76">
        <w:rPr>
          <w:rFonts w:ascii="Times New Roman" w:hAnsi="Times New Roman" w:cs="Times New Roman"/>
          <w:sz w:val="24"/>
          <w:szCs w:val="24"/>
        </w:rPr>
        <w:t xml:space="preserve">are important to long-term health and to an overall healthy lifestyle. </w:t>
      </w:r>
    </w:p>
    <w:p w:rsidR="008F05A1" w:rsidRPr="00371F76" w:rsidRDefault="005B3C05" w:rsidP="008F05A1">
      <w:pPr>
        <w:pStyle w:val="ListParagraph"/>
        <w:numPr>
          <w:ilvl w:val="0"/>
          <w:numId w:val="16"/>
        </w:numPr>
        <w:spacing w:line="276" w:lineRule="auto"/>
        <w:rPr>
          <w:rFonts w:ascii="Times New Roman" w:hAnsi="Times New Roman" w:cs="Times New Roman"/>
          <w:sz w:val="24"/>
          <w:szCs w:val="24"/>
        </w:rPr>
      </w:pPr>
      <w:r w:rsidRPr="00371F76">
        <w:rPr>
          <w:rFonts w:ascii="Times New Roman" w:hAnsi="Times New Roman" w:cs="Times New Roman"/>
          <w:sz w:val="24"/>
          <w:szCs w:val="24"/>
        </w:rPr>
        <w:t>Women are more likely than me</w:t>
      </w:r>
      <w:r w:rsidR="008F05A1" w:rsidRPr="00371F76">
        <w:rPr>
          <w:rFonts w:ascii="Times New Roman" w:hAnsi="Times New Roman" w:cs="Times New Roman"/>
          <w:sz w:val="24"/>
          <w:szCs w:val="24"/>
        </w:rPr>
        <w:t>n to use a handheld device while driving.</w:t>
      </w:r>
      <w:r w:rsidR="004D649C" w:rsidRPr="00371F76">
        <w:rPr>
          <w:rFonts w:ascii="Times New Roman" w:hAnsi="Times New Roman" w:cs="Times New Roman"/>
          <w:sz w:val="24"/>
          <w:szCs w:val="24"/>
          <w:vertAlign w:val="superscript"/>
        </w:rPr>
        <w:t>1</w:t>
      </w:r>
      <w:r w:rsidR="00057DD0">
        <w:rPr>
          <w:rFonts w:ascii="Times New Roman" w:hAnsi="Times New Roman" w:cs="Times New Roman"/>
          <w:sz w:val="24"/>
          <w:szCs w:val="24"/>
          <w:vertAlign w:val="superscript"/>
        </w:rPr>
        <w:t>5</w:t>
      </w:r>
    </w:p>
    <w:p w:rsidR="001E1E4B" w:rsidRPr="00371F76" w:rsidRDefault="00437304" w:rsidP="001E1E4B">
      <w:pPr>
        <w:pStyle w:val="ListParagraph"/>
        <w:numPr>
          <w:ilvl w:val="0"/>
          <w:numId w:val="14"/>
        </w:numPr>
        <w:spacing w:line="276" w:lineRule="auto"/>
        <w:rPr>
          <w:rFonts w:ascii="Times New Roman" w:hAnsi="Times New Roman" w:cs="Times New Roman"/>
          <w:sz w:val="24"/>
          <w:szCs w:val="24"/>
        </w:rPr>
      </w:pPr>
      <w:r w:rsidRPr="00371F76">
        <w:rPr>
          <w:rFonts w:ascii="Times New Roman" w:hAnsi="Times New Roman" w:cs="Times New Roman"/>
          <w:sz w:val="24"/>
          <w:szCs w:val="24"/>
        </w:rPr>
        <w:t>Fatal crashes involving distracted driving are increasing.</w:t>
      </w:r>
      <w:r w:rsidR="004D649C" w:rsidRPr="00371F76">
        <w:rPr>
          <w:rFonts w:ascii="Times New Roman" w:hAnsi="Times New Roman" w:cs="Times New Roman"/>
          <w:sz w:val="24"/>
          <w:szCs w:val="24"/>
          <w:vertAlign w:val="superscript"/>
        </w:rPr>
        <w:t>1</w:t>
      </w:r>
      <w:r w:rsidR="00AB4064">
        <w:rPr>
          <w:rFonts w:ascii="Times New Roman" w:hAnsi="Times New Roman" w:cs="Times New Roman"/>
          <w:sz w:val="24"/>
          <w:szCs w:val="24"/>
          <w:vertAlign w:val="superscript"/>
        </w:rPr>
        <w:t>6</w:t>
      </w:r>
      <w:r w:rsidRPr="00371F76">
        <w:rPr>
          <w:rFonts w:ascii="Times New Roman" w:hAnsi="Times New Roman" w:cs="Times New Roman"/>
          <w:sz w:val="24"/>
          <w:szCs w:val="24"/>
        </w:rPr>
        <w:t xml:space="preserve"> When you text, the average time your eyes are off the road is five seconds.</w:t>
      </w:r>
      <w:r w:rsidR="00CB0536" w:rsidRPr="00371F76">
        <w:rPr>
          <w:rFonts w:ascii="Times New Roman" w:hAnsi="Times New Roman" w:cs="Times New Roman"/>
          <w:sz w:val="24"/>
          <w:szCs w:val="24"/>
          <w:vertAlign w:val="superscript"/>
        </w:rPr>
        <w:t>1</w:t>
      </w:r>
      <w:r w:rsidR="00AB4064">
        <w:rPr>
          <w:rFonts w:ascii="Times New Roman" w:hAnsi="Times New Roman" w:cs="Times New Roman"/>
          <w:sz w:val="24"/>
          <w:szCs w:val="24"/>
          <w:vertAlign w:val="superscript"/>
        </w:rPr>
        <w:t>7</w:t>
      </w:r>
      <w:r w:rsidR="00CB0536" w:rsidRPr="00371F76">
        <w:rPr>
          <w:rFonts w:ascii="Times New Roman" w:hAnsi="Times New Roman" w:cs="Times New Roman"/>
          <w:sz w:val="24"/>
          <w:szCs w:val="24"/>
          <w:vertAlign w:val="superscript"/>
        </w:rPr>
        <w:t xml:space="preserve"> </w:t>
      </w:r>
      <w:r w:rsidRPr="00371F76">
        <w:rPr>
          <w:rFonts w:ascii="Times New Roman" w:hAnsi="Times New Roman" w:cs="Times New Roman"/>
          <w:sz w:val="24"/>
          <w:szCs w:val="24"/>
          <w:lang w:bidi="ar-SA"/>
        </w:rPr>
        <w:t>When traveling at 55mph, that's enough time to cover the length of a football field blindfolded</w:t>
      </w:r>
      <w:r w:rsidRPr="00371F76">
        <w:rPr>
          <w:rFonts w:ascii="Times New Roman" w:hAnsi="Times New Roman" w:cs="Times New Roman"/>
          <w:color w:val="262626"/>
          <w:sz w:val="24"/>
          <w:szCs w:val="24"/>
          <w:lang w:bidi="ar-SA"/>
        </w:rPr>
        <w:t>.</w:t>
      </w:r>
      <w:r w:rsidR="00D91ADC" w:rsidRPr="00371F76">
        <w:rPr>
          <w:rFonts w:ascii="Times New Roman" w:hAnsi="Times New Roman" w:cs="Times New Roman"/>
          <w:color w:val="262626"/>
          <w:sz w:val="24"/>
          <w:szCs w:val="24"/>
          <w:vertAlign w:val="superscript"/>
          <w:lang w:bidi="ar-SA"/>
        </w:rPr>
        <w:t>1</w:t>
      </w:r>
      <w:r w:rsidR="00AB4064">
        <w:rPr>
          <w:rFonts w:ascii="Times New Roman" w:hAnsi="Times New Roman" w:cs="Times New Roman"/>
          <w:color w:val="262626"/>
          <w:sz w:val="24"/>
          <w:szCs w:val="24"/>
          <w:vertAlign w:val="superscript"/>
          <w:lang w:bidi="ar-SA"/>
        </w:rPr>
        <w:t>7</w:t>
      </w:r>
    </w:p>
    <w:p w:rsidR="00D91ADC" w:rsidRPr="00371F76" w:rsidRDefault="00437304" w:rsidP="00C6007D">
      <w:pPr>
        <w:pStyle w:val="ListParagraph"/>
        <w:numPr>
          <w:ilvl w:val="0"/>
          <w:numId w:val="14"/>
        </w:numPr>
        <w:spacing w:line="276" w:lineRule="auto"/>
        <w:rPr>
          <w:rFonts w:ascii="Times New Roman" w:hAnsi="Times New Roman" w:cs="Times New Roman"/>
          <w:sz w:val="24"/>
          <w:szCs w:val="24"/>
        </w:rPr>
      </w:pPr>
      <w:r w:rsidRPr="00371F76">
        <w:rPr>
          <w:rFonts w:ascii="Times New Roman" w:hAnsi="Times New Roman" w:cs="Times New Roman"/>
          <w:sz w:val="24"/>
          <w:szCs w:val="24"/>
        </w:rPr>
        <w:t>More than 13 of every 100 adult women smoke cigarettes.</w:t>
      </w:r>
      <w:r w:rsidR="00664B37" w:rsidRPr="00371F76">
        <w:rPr>
          <w:rFonts w:ascii="Times New Roman" w:hAnsi="Times New Roman" w:cs="Times New Roman"/>
          <w:sz w:val="24"/>
          <w:szCs w:val="24"/>
          <w:vertAlign w:val="superscript"/>
        </w:rPr>
        <w:t>1</w:t>
      </w:r>
      <w:r w:rsidR="00AB4064">
        <w:rPr>
          <w:rFonts w:ascii="Times New Roman" w:hAnsi="Times New Roman" w:cs="Times New Roman"/>
          <w:sz w:val="24"/>
          <w:szCs w:val="24"/>
          <w:vertAlign w:val="superscript"/>
        </w:rPr>
        <w:t>8</w:t>
      </w:r>
      <w:r w:rsidRPr="00371F76">
        <w:rPr>
          <w:rFonts w:ascii="Times New Roman" w:hAnsi="Times New Roman" w:cs="Times New Roman"/>
          <w:sz w:val="24"/>
          <w:szCs w:val="24"/>
        </w:rPr>
        <w:t xml:space="preserve"> Cigarette smoking is the leading cause of preventable disease and death in the United States.</w:t>
      </w:r>
      <w:r w:rsidR="00D91ADC" w:rsidRPr="00371F76">
        <w:rPr>
          <w:rFonts w:ascii="Times New Roman" w:hAnsi="Times New Roman" w:cs="Times New Roman"/>
          <w:sz w:val="24"/>
          <w:szCs w:val="24"/>
          <w:vertAlign w:val="superscript"/>
        </w:rPr>
        <w:t>1</w:t>
      </w:r>
      <w:r w:rsidR="00AB4064">
        <w:rPr>
          <w:rFonts w:ascii="Times New Roman" w:hAnsi="Times New Roman" w:cs="Times New Roman"/>
          <w:sz w:val="24"/>
          <w:szCs w:val="24"/>
          <w:vertAlign w:val="superscript"/>
        </w:rPr>
        <w:t>8</w:t>
      </w:r>
    </w:p>
    <w:p w:rsidR="00B61139" w:rsidRPr="00B61139" w:rsidRDefault="00B61139" w:rsidP="00B61139">
      <w:pPr>
        <w:pStyle w:val="ListParagraph"/>
        <w:spacing w:line="276" w:lineRule="auto"/>
        <w:ind w:left="360"/>
        <w:rPr>
          <w:rFonts w:ascii="Times New Roman" w:hAnsi="Times New Roman" w:cs="Times New Roman"/>
          <w:sz w:val="24"/>
          <w:szCs w:val="24"/>
        </w:rPr>
      </w:pPr>
    </w:p>
    <w:p w:rsidR="00437304" w:rsidRDefault="00442724" w:rsidP="001E1E4B">
      <w:pPr>
        <w:pStyle w:val="ListParagraph"/>
        <w:numPr>
          <w:ilvl w:val="0"/>
          <w:numId w:val="13"/>
        </w:numPr>
        <w:spacing w:line="276" w:lineRule="auto"/>
        <w:rPr>
          <w:rFonts w:ascii="Times New Roman" w:hAnsi="Times New Roman" w:cs="Times New Roman"/>
          <w:sz w:val="24"/>
          <w:szCs w:val="24"/>
        </w:rPr>
      </w:pPr>
      <w:r>
        <w:rPr>
          <w:rFonts w:ascii="Times New Roman" w:hAnsi="Times New Roman" w:cs="Times New Roman"/>
          <w:sz w:val="24"/>
          <w:szCs w:val="24"/>
        </w:rPr>
        <w:t>HHS OWH</w:t>
      </w:r>
      <w:r w:rsidR="00437304" w:rsidRPr="001E1E4B">
        <w:rPr>
          <w:rFonts w:ascii="Times New Roman" w:hAnsi="Times New Roman" w:cs="Times New Roman"/>
          <w:sz w:val="24"/>
          <w:szCs w:val="24"/>
        </w:rPr>
        <w:t xml:space="preserve"> invite</w:t>
      </w:r>
      <w:r>
        <w:rPr>
          <w:rFonts w:ascii="Times New Roman" w:hAnsi="Times New Roman" w:cs="Times New Roman"/>
          <w:sz w:val="24"/>
          <w:szCs w:val="24"/>
        </w:rPr>
        <w:t>s</w:t>
      </w:r>
      <w:r w:rsidR="00437304" w:rsidRPr="001E1E4B">
        <w:rPr>
          <w:rFonts w:ascii="Times New Roman" w:hAnsi="Times New Roman" w:cs="Times New Roman"/>
          <w:sz w:val="24"/>
          <w:szCs w:val="24"/>
        </w:rPr>
        <w:t xml:space="preserve"> everyone to participate in and support National Women’s Health Week. Learn more about National Women’s Health Week at </w:t>
      </w:r>
      <w:hyperlink r:id="rId9" w:history="1">
        <w:r w:rsidR="00437304" w:rsidRPr="001E1E4B">
          <w:rPr>
            <w:rStyle w:val="Hyperlink"/>
            <w:rFonts w:ascii="Times New Roman" w:hAnsi="Times New Roman" w:cs="Times New Roman"/>
            <w:sz w:val="24"/>
            <w:szCs w:val="24"/>
          </w:rPr>
          <w:t>www.womenshealth.gov/nwhw</w:t>
        </w:r>
      </w:hyperlink>
      <w:r w:rsidR="001E1E4B">
        <w:rPr>
          <w:rFonts w:ascii="Times New Roman" w:hAnsi="Times New Roman" w:cs="Times New Roman"/>
          <w:sz w:val="24"/>
          <w:szCs w:val="24"/>
        </w:rPr>
        <w:t>.</w:t>
      </w:r>
    </w:p>
    <w:p w:rsidR="001E1E4B" w:rsidRDefault="001E1E4B" w:rsidP="001E1E4B">
      <w:pPr>
        <w:pStyle w:val="ListParagraph"/>
        <w:spacing w:line="276" w:lineRule="auto"/>
        <w:ind w:left="360"/>
        <w:rPr>
          <w:rFonts w:ascii="Times New Roman" w:hAnsi="Times New Roman" w:cs="Times New Roman"/>
          <w:sz w:val="24"/>
          <w:szCs w:val="24"/>
        </w:rPr>
      </w:pPr>
    </w:p>
    <w:p w:rsidR="00437304" w:rsidRDefault="00437304" w:rsidP="001E1E4B">
      <w:pPr>
        <w:pStyle w:val="ListParagraph"/>
        <w:numPr>
          <w:ilvl w:val="0"/>
          <w:numId w:val="13"/>
        </w:numPr>
        <w:spacing w:line="276" w:lineRule="auto"/>
        <w:rPr>
          <w:rFonts w:ascii="Times New Roman" w:hAnsi="Times New Roman" w:cs="Times New Roman"/>
          <w:sz w:val="24"/>
          <w:szCs w:val="24"/>
        </w:rPr>
      </w:pPr>
      <w:r w:rsidRPr="001E1E4B">
        <w:rPr>
          <w:rFonts w:ascii="Times New Roman" w:hAnsi="Times New Roman" w:cs="Times New Roman"/>
          <w:sz w:val="24"/>
          <w:szCs w:val="24"/>
          <w:u w:color="354257"/>
        </w:rPr>
        <w:t xml:space="preserve">Use the </w:t>
      </w:r>
      <w:r w:rsidRPr="001E1E4B">
        <w:rPr>
          <w:rFonts w:ascii="Times New Roman" w:hAnsi="Times New Roman" w:cs="Times New Roman"/>
          <w:b/>
          <w:bCs/>
          <w:sz w:val="24"/>
          <w:szCs w:val="24"/>
          <w:u w:color="354257"/>
        </w:rPr>
        <w:t>#NWHW</w:t>
      </w:r>
      <w:r w:rsidRPr="001E1E4B">
        <w:rPr>
          <w:rFonts w:ascii="Times New Roman" w:hAnsi="Times New Roman" w:cs="Times New Roman"/>
          <w:sz w:val="24"/>
          <w:szCs w:val="24"/>
          <w:u w:color="354257"/>
        </w:rPr>
        <w:t xml:space="preserve"> hashtag in your social media promotion. Follow </w:t>
      </w:r>
      <w:r w:rsidRPr="001E1E4B">
        <w:rPr>
          <w:rFonts w:ascii="Times New Roman" w:hAnsi="Times New Roman" w:cs="Times New Roman"/>
          <w:b/>
          <w:sz w:val="24"/>
          <w:szCs w:val="24"/>
        </w:rPr>
        <w:t xml:space="preserve">#NWHW </w:t>
      </w:r>
      <w:r w:rsidRPr="001E1E4B">
        <w:rPr>
          <w:rFonts w:ascii="Times New Roman" w:hAnsi="Times New Roman" w:cs="Times New Roman"/>
          <w:sz w:val="24"/>
          <w:szCs w:val="24"/>
        </w:rPr>
        <w:t xml:space="preserve">on Twitter. </w:t>
      </w:r>
    </w:p>
    <w:p w:rsidR="0071544E" w:rsidRDefault="0071544E" w:rsidP="0071544E">
      <w:pPr>
        <w:pStyle w:val="ListParagraph"/>
        <w:rPr>
          <w:rFonts w:ascii="Times New Roman" w:hAnsi="Times New Roman" w:cs="Times New Roman"/>
          <w:sz w:val="24"/>
          <w:szCs w:val="24"/>
        </w:rPr>
      </w:pPr>
    </w:p>
    <w:p w:rsidR="00B61139" w:rsidRPr="00B61139" w:rsidRDefault="00B61139" w:rsidP="0071544E">
      <w:pPr>
        <w:pStyle w:val="ListParagraph"/>
        <w:rPr>
          <w:rFonts w:ascii="Times New Roman" w:hAnsi="Times New Roman" w:cs="Times New Roman"/>
          <w:sz w:val="24"/>
          <w:szCs w:val="24"/>
        </w:rPr>
      </w:pPr>
    </w:p>
    <w:p w:rsidR="0071544E" w:rsidRPr="0071544E" w:rsidRDefault="0071544E" w:rsidP="0071544E">
      <w:pPr>
        <w:pStyle w:val="ListParagraph"/>
        <w:spacing w:line="276" w:lineRule="auto"/>
        <w:ind w:left="360"/>
        <w:rPr>
          <w:rFonts w:ascii="Times New Roman" w:hAnsi="Times New Roman" w:cs="Times New Roman"/>
          <w:sz w:val="24"/>
          <w:szCs w:val="24"/>
        </w:rPr>
      </w:pPr>
      <w:r w:rsidRPr="00B61139">
        <w:rPr>
          <w:rFonts w:ascii="Times New Roman" w:hAnsi="Times New Roman" w:cs="Times New Roman"/>
          <w:b/>
          <w:sz w:val="24"/>
          <w:szCs w:val="24"/>
        </w:rPr>
        <w:t>Sources</w:t>
      </w:r>
      <w:r w:rsidR="004D649C">
        <w:rPr>
          <w:rFonts w:ascii="Times New Roman" w:hAnsi="Times New Roman" w:cs="Times New Roman"/>
          <w:sz w:val="24"/>
          <w:szCs w:val="24"/>
        </w:rPr>
        <w:t xml:space="preserve"> (all accessed on </w:t>
      </w:r>
      <w:r w:rsidR="00AB4064">
        <w:rPr>
          <w:rFonts w:ascii="Times New Roman" w:hAnsi="Times New Roman" w:cs="Times New Roman"/>
          <w:sz w:val="24"/>
          <w:szCs w:val="24"/>
        </w:rPr>
        <w:t>April 11</w:t>
      </w:r>
      <w:r w:rsidR="004D649C">
        <w:rPr>
          <w:rFonts w:ascii="Times New Roman" w:hAnsi="Times New Roman" w:cs="Times New Roman"/>
          <w:sz w:val="24"/>
          <w:szCs w:val="24"/>
        </w:rPr>
        <w:t>, 2017)</w:t>
      </w:r>
      <w:r w:rsidRPr="0071544E">
        <w:rPr>
          <w:rFonts w:ascii="Times New Roman" w:hAnsi="Times New Roman" w:cs="Times New Roman"/>
          <w:sz w:val="24"/>
          <w:szCs w:val="24"/>
        </w:rPr>
        <w:t>:</w:t>
      </w:r>
    </w:p>
    <w:p w:rsidR="00551EF1" w:rsidRPr="00551EF1" w:rsidRDefault="00551EF1" w:rsidP="00551EF1">
      <w:pPr>
        <w:pStyle w:val="NoSpacing"/>
        <w:rPr>
          <w:rStyle w:val="Hyperlink"/>
          <w:rFonts w:ascii="Times New Roman" w:hAnsi="Times New Roman" w:cs="Times New Roman"/>
          <w:color w:val="auto"/>
          <w:u w:val="none"/>
        </w:rPr>
      </w:pPr>
    </w:p>
    <w:p w:rsidR="00551EF1" w:rsidRPr="00116014" w:rsidRDefault="00551EF1" w:rsidP="00116014">
      <w:pPr>
        <w:pStyle w:val="ListParagraph"/>
        <w:numPr>
          <w:ilvl w:val="0"/>
          <w:numId w:val="18"/>
        </w:numPr>
        <w:rPr>
          <w:rFonts w:ascii="Times New Roman" w:hAnsi="Times New Roman" w:cs="Times New Roman"/>
          <w:lang w:bidi="ar-SA"/>
        </w:rPr>
      </w:pPr>
      <w:r w:rsidRPr="00116014">
        <w:rPr>
          <w:rFonts w:ascii="Times New Roman" w:hAnsi="Times New Roman" w:cs="Times New Roman"/>
        </w:rPr>
        <w:t>U.S. Department of Labor. December 2013.</w:t>
      </w:r>
      <w:r w:rsidRPr="00551EF1">
        <w:t xml:space="preserve"> </w:t>
      </w:r>
      <w:r w:rsidRPr="00116014">
        <w:rPr>
          <w:rFonts w:ascii="Times New Roman" w:hAnsi="Times New Roman" w:cs="Times New Roman"/>
          <w:i/>
        </w:rPr>
        <w:t>Fact Sheet: General Facts on Women and Job Based Health</w:t>
      </w:r>
      <w:r w:rsidRPr="00116014">
        <w:rPr>
          <w:rFonts w:ascii="Times New Roman" w:hAnsi="Times New Roman" w:cs="Times New Roman"/>
        </w:rPr>
        <w:t xml:space="preserve">. </w:t>
      </w:r>
      <w:hyperlink r:id="rId10" w:history="1">
        <w:r w:rsidRPr="00116014">
          <w:rPr>
            <w:rStyle w:val="Hyperlink"/>
            <w:rFonts w:ascii="Times New Roman" w:hAnsi="Times New Roman" w:cs="Times New Roman"/>
          </w:rPr>
          <w:t>https://www.dol.gov/agencies/ebsa/about-ebsa/our-activities/resource-center/fact-sheets/women-and-job-based-health</w:t>
        </w:r>
      </w:hyperlink>
      <w:r w:rsidRPr="00116014">
        <w:rPr>
          <w:rFonts w:ascii="Times New Roman" w:hAnsi="Times New Roman" w:cs="Times New Roman"/>
        </w:rPr>
        <w:t xml:space="preserve"> </w:t>
      </w:r>
      <w:r w:rsidR="00116014">
        <w:rPr>
          <w:rFonts w:ascii="Times New Roman" w:hAnsi="Times New Roman" w:cs="Times New Roman"/>
        </w:rPr>
        <w:br/>
      </w:r>
      <w:r w:rsidRPr="00116014">
        <w:rPr>
          <w:rFonts w:ascii="Times New Roman" w:hAnsi="Times New Roman" w:cs="Times New Roman"/>
        </w:rPr>
        <w:br/>
        <w:t>“</w:t>
      </w:r>
      <w:r w:rsidRPr="00116014">
        <w:rPr>
          <w:rFonts w:ascii="Times New Roman" w:hAnsi="Times New Roman" w:cs="Times New Roman"/>
          <w:lang w:bidi="ar-SA"/>
        </w:rPr>
        <w:t>Women make approximately 80 percent of health care decisions for their families and are more likely to be the care givers when a family member falls ill.”</w:t>
      </w:r>
      <w:r w:rsidR="00116014" w:rsidRPr="00116014">
        <w:rPr>
          <w:rFonts w:ascii="Times New Roman" w:hAnsi="Times New Roman" w:cs="Times New Roman"/>
          <w:lang w:bidi="ar-SA"/>
        </w:rPr>
        <w:br/>
      </w:r>
      <w:r w:rsidR="00116014" w:rsidRPr="00116014">
        <w:rPr>
          <w:rFonts w:ascii="Times New Roman" w:hAnsi="Times New Roman" w:cs="Times New Roman"/>
          <w:lang w:bidi="ar-SA"/>
        </w:rPr>
        <w:br/>
      </w:r>
      <w:proofErr w:type="gramStart"/>
      <w:r w:rsidR="00116014" w:rsidRPr="00116014">
        <w:rPr>
          <w:rFonts w:ascii="Times New Roman" w:hAnsi="Times New Roman" w:cs="Times New Roman"/>
          <w:lang w:bidi="ar-SA"/>
        </w:rPr>
        <w:t>or</w:t>
      </w:r>
      <w:proofErr w:type="gramEnd"/>
      <w:r w:rsidR="00116014" w:rsidRPr="00116014">
        <w:rPr>
          <w:rFonts w:ascii="Times New Roman" w:hAnsi="Times New Roman" w:cs="Times New Roman"/>
          <w:lang w:bidi="ar-SA"/>
        </w:rPr>
        <w:br/>
      </w:r>
      <w:r w:rsidR="00116014" w:rsidRPr="00116014">
        <w:rPr>
          <w:rFonts w:ascii="Times New Roman" w:hAnsi="Times New Roman" w:cs="Times New Roman"/>
          <w:lang w:bidi="ar-SA"/>
        </w:rPr>
        <w:br/>
      </w:r>
      <w:r w:rsidR="00116014" w:rsidRPr="00116014">
        <w:rPr>
          <w:rFonts w:ascii="Times New Roman" w:hAnsi="Times New Roman" w:cs="Times New Roman"/>
          <w:i/>
          <w:lang w:bidi="ar-SA"/>
        </w:rPr>
        <w:t>Issue Brief, An Update on Women’s Health Policy: Women, Work, and Family Health: A Balancing Act</w:t>
      </w:r>
      <w:r w:rsidR="00116014" w:rsidRPr="00116014">
        <w:rPr>
          <w:rFonts w:ascii="Times New Roman" w:hAnsi="Times New Roman" w:cs="Times New Roman"/>
          <w:lang w:bidi="ar-SA"/>
        </w:rPr>
        <w:t xml:space="preserve">. Roberta </w:t>
      </w:r>
      <w:proofErr w:type="spellStart"/>
      <w:r w:rsidR="00116014" w:rsidRPr="00116014">
        <w:rPr>
          <w:rFonts w:ascii="Times New Roman" w:hAnsi="Times New Roman" w:cs="Times New Roman"/>
          <w:lang w:bidi="ar-SA"/>
        </w:rPr>
        <w:t>Wyn</w:t>
      </w:r>
      <w:proofErr w:type="spellEnd"/>
      <w:r w:rsidR="00116014" w:rsidRPr="00116014">
        <w:rPr>
          <w:rFonts w:ascii="Times New Roman" w:hAnsi="Times New Roman" w:cs="Times New Roman"/>
          <w:lang w:bidi="ar-SA"/>
        </w:rPr>
        <w:t xml:space="preserve">, Ph.D. and Victoria Ojeda, M.P.H. of the UCLA Center for Health Policy Research with </w:t>
      </w:r>
      <w:proofErr w:type="spellStart"/>
      <w:r w:rsidR="00116014" w:rsidRPr="00116014">
        <w:rPr>
          <w:rFonts w:ascii="Times New Roman" w:hAnsi="Times New Roman" w:cs="Times New Roman"/>
          <w:lang w:bidi="ar-SA"/>
        </w:rPr>
        <w:t>Usha</w:t>
      </w:r>
      <w:proofErr w:type="spellEnd"/>
      <w:r w:rsidR="00116014" w:rsidRPr="00116014">
        <w:rPr>
          <w:rFonts w:ascii="Times New Roman" w:hAnsi="Times New Roman" w:cs="Times New Roman"/>
          <w:lang w:bidi="ar-SA"/>
        </w:rPr>
        <w:t xml:space="preserve"> </w:t>
      </w:r>
      <w:proofErr w:type="spellStart"/>
      <w:r w:rsidR="00116014" w:rsidRPr="00116014">
        <w:rPr>
          <w:rFonts w:ascii="Times New Roman" w:hAnsi="Times New Roman" w:cs="Times New Roman"/>
          <w:lang w:bidi="ar-SA"/>
        </w:rPr>
        <w:t>Ranji</w:t>
      </w:r>
      <w:proofErr w:type="spellEnd"/>
      <w:r w:rsidR="00116014" w:rsidRPr="00116014">
        <w:rPr>
          <w:rFonts w:ascii="Times New Roman" w:hAnsi="Times New Roman" w:cs="Times New Roman"/>
          <w:lang w:bidi="ar-SA"/>
        </w:rPr>
        <w:t xml:space="preserve">, M.S. and Alina </w:t>
      </w:r>
      <w:proofErr w:type="spellStart"/>
      <w:r w:rsidR="00116014" w:rsidRPr="00116014">
        <w:rPr>
          <w:rFonts w:ascii="Times New Roman" w:hAnsi="Times New Roman" w:cs="Times New Roman"/>
          <w:lang w:bidi="ar-SA"/>
        </w:rPr>
        <w:t>Salganicoff</w:t>
      </w:r>
      <w:proofErr w:type="spellEnd"/>
      <w:r w:rsidR="00116014" w:rsidRPr="00116014">
        <w:rPr>
          <w:rFonts w:ascii="Times New Roman" w:hAnsi="Times New Roman" w:cs="Times New Roman"/>
          <w:lang w:bidi="ar-SA"/>
        </w:rPr>
        <w:t xml:space="preserve">, Ph.D. of the Kaiser Family Foundation, published by the Kaiser Family Foundation in April 2003 at </w:t>
      </w:r>
      <w:hyperlink r:id="rId11" w:history="1">
        <w:r w:rsidR="00116014" w:rsidRPr="00116014">
          <w:rPr>
            <w:rStyle w:val="Hyperlink"/>
            <w:rFonts w:ascii="Times New Roman" w:hAnsi="Times New Roman" w:cs="Times New Roman"/>
            <w:lang w:bidi="ar-SA"/>
          </w:rPr>
          <w:t>http://www.kdheks.gov/hcf/healthquest/download/resource_downloads/Balancing_Act_Issue_Brief.pdf</w:t>
        </w:r>
      </w:hyperlink>
      <w:r w:rsidR="00116014" w:rsidRPr="00116014">
        <w:rPr>
          <w:rFonts w:ascii="Times New Roman" w:hAnsi="Times New Roman" w:cs="Times New Roman"/>
          <w:lang w:bidi="ar-SA"/>
        </w:rPr>
        <w:t xml:space="preserve"> </w:t>
      </w:r>
      <w:r w:rsidR="00116014">
        <w:rPr>
          <w:rFonts w:ascii="Times New Roman" w:hAnsi="Times New Roman" w:cs="Times New Roman"/>
          <w:lang w:bidi="ar-SA"/>
        </w:rPr>
        <w:br/>
      </w:r>
      <w:r w:rsidR="00116014" w:rsidRPr="00116014">
        <w:rPr>
          <w:rFonts w:ascii="Times New Roman" w:hAnsi="Times New Roman" w:cs="Times New Roman"/>
          <w:lang w:bidi="ar-SA"/>
        </w:rPr>
        <w:br/>
        <w:t xml:space="preserve">“Approximately 80% of all mothers are responsible for selecting their child’s doctor, taking children to doctor's appointments, and follow-up care (Figure 1).” </w:t>
      </w:r>
      <w:r w:rsidR="00116014">
        <w:rPr>
          <w:rFonts w:ascii="Times New Roman" w:hAnsi="Times New Roman" w:cs="Times New Roman"/>
          <w:lang w:bidi="ar-SA"/>
        </w:rPr>
        <w:br/>
      </w:r>
      <w:r w:rsidR="00116014" w:rsidRPr="00116014">
        <w:rPr>
          <w:rFonts w:ascii="Times New Roman" w:hAnsi="Times New Roman" w:cs="Times New Roman"/>
          <w:lang w:bidi="ar-SA"/>
        </w:rPr>
        <w:br/>
        <w:t>“Women are the major coordinators of care and the link to the health care system for their families. They play the key role in coordinating and ensuring access to health care for their children. Many women also assume an important role as caregivers of relatives who are sick, disabled, or elderly. These women often care for their families while maintaining</w:t>
      </w:r>
      <w:r w:rsidR="00116014">
        <w:rPr>
          <w:rFonts w:ascii="Times New Roman" w:hAnsi="Times New Roman" w:cs="Times New Roman"/>
          <w:lang w:bidi="ar-SA"/>
        </w:rPr>
        <w:t xml:space="preserve"> </w:t>
      </w:r>
      <w:r w:rsidR="00116014" w:rsidRPr="00116014">
        <w:rPr>
          <w:rFonts w:ascii="Times New Roman" w:hAnsi="Times New Roman" w:cs="Times New Roman"/>
          <w:lang w:bidi="ar-SA"/>
        </w:rPr>
        <w:t>employment commitments.</w:t>
      </w:r>
      <w:r w:rsidR="00116014">
        <w:rPr>
          <w:rFonts w:ascii="Times New Roman" w:hAnsi="Times New Roman" w:cs="Times New Roman"/>
          <w:lang w:bidi="ar-SA"/>
        </w:rPr>
        <w:t>”</w:t>
      </w:r>
      <w:r w:rsidR="00116014">
        <w:rPr>
          <w:rFonts w:ascii="Times New Roman" w:hAnsi="Times New Roman" w:cs="Times New Roman"/>
          <w:lang w:bidi="ar-SA"/>
        </w:rPr>
        <w:br/>
      </w:r>
    </w:p>
    <w:p w:rsidR="00551EF1" w:rsidRPr="00116014" w:rsidRDefault="00AB4064" w:rsidP="00116014">
      <w:pPr>
        <w:pStyle w:val="NoSpacing"/>
        <w:numPr>
          <w:ilvl w:val="0"/>
          <w:numId w:val="18"/>
        </w:numPr>
        <w:rPr>
          <w:rFonts w:ascii="Times New Roman" w:hAnsi="Times New Roman" w:cs="Times New Roman"/>
        </w:rPr>
      </w:pPr>
      <w:r w:rsidRPr="003362B3">
        <w:rPr>
          <w:rFonts w:ascii="Times New Roman" w:hAnsi="Times New Roman" w:cs="Times New Roman"/>
        </w:rPr>
        <w:t>U.S. Department of Health and Human Services (HHS)</w:t>
      </w:r>
      <w:r w:rsidR="004E4B8C">
        <w:rPr>
          <w:noProof/>
        </w:rPr>
        <w:drawing>
          <wp:anchor distT="0" distB="0" distL="114300" distR="114300" simplePos="0" relativeHeight="251659264" behindDoc="0" locked="1" layoutInCell="0" allowOverlap="0" wp14:anchorId="28F59500" wp14:editId="7061DD77">
            <wp:simplePos x="0" y="0"/>
            <wp:positionH relativeFrom="column">
              <wp:posOffset>289560</wp:posOffset>
            </wp:positionH>
            <wp:positionV relativeFrom="paragraph">
              <wp:posOffset>822960</wp:posOffset>
            </wp:positionV>
            <wp:extent cx="5939624" cy="2276856"/>
            <wp:effectExtent l="0" t="0" r="4445"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5245" b="26567"/>
                    <a:stretch/>
                  </pic:blipFill>
                  <pic:spPr bwMode="auto">
                    <a:xfrm>
                      <a:off x="0" y="0"/>
                      <a:ext cx="5939624" cy="227685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rPr>
        <w:t xml:space="preserve">, </w:t>
      </w:r>
      <w:r w:rsidR="00116014" w:rsidRPr="00116014">
        <w:rPr>
          <w:rFonts w:ascii="Times New Roman" w:hAnsi="Times New Roman" w:cs="Times New Roman"/>
        </w:rPr>
        <w:t xml:space="preserve">Centers for Disease Control and Prevention (CDC). Published in 2016: </w:t>
      </w:r>
      <w:r w:rsidR="00116014" w:rsidRPr="00116014">
        <w:rPr>
          <w:rFonts w:ascii="Times New Roman" w:hAnsi="Times New Roman" w:cs="Times New Roman"/>
          <w:i/>
        </w:rPr>
        <w:t>Health, United States, 2015: With Special Feature on Racial and Ethnic Health Disparities</w:t>
      </w:r>
      <w:r w:rsidR="00116014">
        <w:rPr>
          <w:rFonts w:ascii="Times New Roman" w:hAnsi="Times New Roman" w:cs="Times New Roman"/>
        </w:rPr>
        <w:t xml:space="preserve">. </w:t>
      </w:r>
      <w:r w:rsidR="004E4B8C" w:rsidRPr="00116014">
        <w:rPr>
          <w:rFonts w:ascii="Times New Roman" w:hAnsi="Times New Roman" w:cs="Times New Roman"/>
        </w:rPr>
        <w:t>Table 58 (page 2 of 7). Normal weight, overweight, and obesity among adults aged 20 and over, by selected characteristics: United States, selected years 1988–1994 through 2011–2014</w:t>
      </w:r>
      <w:r w:rsidR="00551EF1" w:rsidRPr="00116014">
        <w:rPr>
          <w:rFonts w:ascii="Times New Roman" w:hAnsi="Times New Roman" w:cs="Times New Roman"/>
        </w:rPr>
        <w:t>.</w:t>
      </w:r>
      <w:r w:rsidR="004E4B8C" w:rsidRPr="00116014">
        <w:rPr>
          <w:rFonts w:ascii="Times New Roman" w:hAnsi="Times New Roman" w:cs="Times New Roman"/>
        </w:rPr>
        <w:t xml:space="preserve"> </w:t>
      </w:r>
      <w:hyperlink r:id="rId13" w:history="1">
        <w:r w:rsidR="004E4B8C" w:rsidRPr="00116014">
          <w:rPr>
            <w:rStyle w:val="Hyperlink"/>
            <w:rFonts w:ascii="Times New Roman" w:hAnsi="Times New Roman" w:cs="Times New Roman"/>
          </w:rPr>
          <w:t>https://www.cdc.gov/nchs/data/hus/2015/058.pdf</w:t>
        </w:r>
      </w:hyperlink>
      <w:r w:rsidR="004E4B8C" w:rsidRPr="00116014">
        <w:rPr>
          <w:rFonts w:ascii="Times New Roman" w:hAnsi="Times New Roman" w:cs="Times New Roman"/>
        </w:rPr>
        <w:t xml:space="preserve"> [Screenshot of this table</w:t>
      </w:r>
      <w:r w:rsidR="006F3B01">
        <w:rPr>
          <w:rFonts w:ascii="Times New Roman" w:hAnsi="Times New Roman" w:cs="Times New Roman"/>
        </w:rPr>
        <w:t xml:space="preserve"> in lieu of a quote</w:t>
      </w:r>
      <w:r w:rsidR="004E4B8C" w:rsidRPr="00116014">
        <w:rPr>
          <w:rFonts w:ascii="Times New Roman" w:hAnsi="Times New Roman" w:cs="Times New Roman"/>
        </w:rPr>
        <w:t>]</w:t>
      </w:r>
      <w:r w:rsidR="004E4B8C" w:rsidRPr="00116014">
        <w:rPr>
          <w:rFonts w:ascii="Times New Roman" w:hAnsi="Times New Roman" w:cs="Times New Roman"/>
        </w:rPr>
        <w:br/>
      </w:r>
    </w:p>
    <w:p w:rsidR="00C579FC" w:rsidRDefault="00AB4064" w:rsidP="008E1B01">
      <w:pPr>
        <w:pStyle w:val="NoSpacing"/>
        <w:numPr>
          <w:ilvl w:val="0"/>
          <w:numId w:val="18"/>
        </w:numPr>
        <w:rPr>
          <w:rFonts w:ascii="Times New Roman" w:hAnsi="Times New Roman" w:cs="Times New Roman"/>
        </w:rPr>
      </w:pPr>
      <w:r w:rsidRPr="003362B3">
        <w:rPr>
          <w:rFonts w:ascii="Times New Roman" w:hAnsi="Times New Roman" w:cs="Times New Roman"/>
        </w:rPr>
        <w:lastRenderedPageBreak/>
        <w:t>U.S. Department of Health and Human Services (HHS)</w:t>
      </w:r>
      <w:r w:rsidR="008E1B01">
        <w:rPr>
          <w:noProof/>
        </w:rPr>
        <w:drawing>
          <wp:anchor distT="0" distB="0" distL="114300" distR="114300" simplePos="0" relativeHeight="251661312" behindDoc="0" locked="1" layoutInCell="0" allowOverlap="0" wp14:anchorId="6AEAEB8C" wp14:editId="515B392B">
            <wp:simplePos x="0" y="0"/>
            <wp:positionH relativeFrom="column">
              <wp:posOffset>236220</wp:posOffset>
            </wp:positionH>
            <wp:positionV relativeFrom="paragraph">
              <wp:posOffset>1170305</wp:posOffset>
            </wp:positionV>
            <wp:extent cx="5952744" cy="2907792"/>
            <wp:effectExtent l="0" t="0" r="0" b="698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4561" b="8552"/>
                    <a:stretch/>
                  </pic:blipFill>
                  <pic:spPr bwMode="auto">
                    <a:xfrm>
                      <a:off x="0" y="0"/>
                      <a:ext cx="5952744" cy="29077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006F3B01" w:rsidRPr="008E1B01">
        <w:rPr>
          <w:rFonts w:ascii="Times New Roman" w:hAnsi="Times New Roman" w:cs="Times New Roman"/>
        </w:rPr>
        <w:t xml:space="preserve">Centers for Disease Control and Prevention (CDC). Published February 2017. </w:t>
      </w:r>
      <w:r w:rsidR="006F3B01" w:rsidRPr="008E1B01">
        <w:rPr>
          <w:rFonts w:ascii="Times New Roman" w:hAnsi="Times New Roman" w:cs="Times New Roman"/>
          <w:i/>
        </w:rPr>
        <w:t xml:space="preserve">Early Release of Selected Estimates Based on Data </w:t>
      </w:r>
      <w:proofErr w:type="gramStart"/>
      <w:r w:rsidR="006F3B01" w:rsidRPr="008E1B01">
        <w:rPr>
          <w:rFonts w:ascii="Times New Roman" w:hAnsi="Times New Roman" w:cs="Times New Roman"/>
          <w:i/>
        </w:rPr>
        <w:t>From</w:t>
      </w:r>
      <w:proofErr w:type="gramEnd"/>
      <w:r w:rsidR="006F3B01" w:rsidRPr="008E1B01">
        <w:rPr>
          <w:rFonts w:ascii="Times New Roman" w:hAnsi="Times New Roman" w:cs="Times New Roman"/>
          <w:i/>
        </w:rPr>
        <w:t xml:space="preserve"> the National Health Interview Survey, January–September 2016</w:t>
      </w:r>
      <w:r w:rsidR="006F3B01" w:rsidRPr="008E1B01">
        <w:rPr>
          <w:rFonts w:ascii="Times New Roman" w:hAnsi="Times New Roman" w:cs="Times New Roman"/>
        </w:rPr>
        <w:t xml:space="preserve">. Data table for Figure 7.5. Percentage of adults aged 18 and over who met 2008 federal physical activity guidelines for both aerobic and muscle-strengthening activities through leisure-time aerobic and muscle-strengthening activities, by age group and sex: United States, January–September  2016. </w:t>
      </w:r>
      <w:hyperlink r:id="rId15" w:history="1">
        <w:r w:rsidR="006F3B01" w:rsidRPr="008E1B01">
          <w:rPr>
            <w:rStyle w:val="Hyperlink"/>
            <w:rFonts w:ascii="Times New Roman" w:hAnsi="Times New Roman" w:cs="Times New Roman"/>
          </w:rPr>
          <w:t>https://www.cdc.gov/nchs/data/nhis/earlyrelease/earlyrelease201702_07.pdf</w:t>
        </w:r>
      </w:hyperlink>
      <w:r w:rsidR="006F3B01" w:rsidRPr="008E1B01">
        <w:rPr>
          <w:rFonts w:ascii="Times New Roman" w:hAnsi="Times New Roman" w:cs="Times New Roman"/>
        </w:rPr>
        <w:t xml:space="preserve"> </w:t>
      </w:r>
      <w:r w:rsidR="006F3B01" w:rsidRPr="008E1B01">
        <w:rPr>
          <w:rFonts w:ascii="Times New Roman" w:hAnsi="Times New Roman" w:cs="Times New Roman"/>
        </w:rPr>
        <w:br/>
        <w:t>[Screenshot of this table in lieu of a quote]</w:t>
      </w:r>
      <w:r w:rsidR="004719DD">
        <w:rPr>
          <w:rFonts w:ascii="Times New Roman" w:hAnsi="Times New Roman" w:cs="Times New Roman"/>
        </w:rPr>
        <w:br/>
      </w:r>
      <w:r w:rsidR="004719DD">
        <w:rPr>
          <w:rFonts w:ascii="Times New Roman" w:hAnsi="Times New Roman" w:cs="Times New Roman"/>
        </w:rPr>
        <w:br/>
      </w:r>
    </w:p>
    <w:p w:rsidR="005B395F" w:rsidRPr="008E1B01" w:rsidRDefault="004719DD" w:rsidP="008E1B01">
      <w:pPr>
        <w:pStyle w:val="NoSpacing"/>
        <w:numPr>
          <w:ilvl w:val="0"/>
          <w:numId w:val="18"/>
        </w:numPr>
        <w:rPr>
          <w:rFonts w:ascii="Times New Roman" w:hAnsi="Times New Roman" w:cs="Times New Roman"/>
        </w:rPr>
      </w:pPr>
      <w:r w:rsidRPr="003362B3">
        <w:rPr>
          <w:rFonts w:ascii="Times New Roman" w:hAnsi="Times New Roman" w:cs="Times New Roman"/>
        </w:rPr>
        <w:t>U.S. Department of Health and Human Services (HHS)</w:t>
      </w:r>
      <w:r>
        <w:rPr>
          <w:rFonts w:ascii="Times New Roman" w:hAnsi="Times New Roman" w:cs="Times New Roman"/>
        </w:rPr>
        <w:t xml:space="preserve">, </w:t>
      </w:r>
      <w:r w:rsidR="005B395F" w:rsidRPr="008E1B01">
        <w:rPr>
          <w:rFonts w:ascii="Times New Roman" w:hAnsi="Times New Roman" w:cs="Times New Roman"/>
        </w:rPr>
        <w:t xml:space="preserve">Centers for Disease Control and Prevention (CDC). Published February 2017. </w:t>
      </w:r>
      <w:r w:rsidR="005B395F" w:rsidRPr="008E1B01">
        <w:rPr>
          <w:rFonts w:ascii="Times New Roman" w:hAnsi="Times New Roman" w:cs="Times New Roman"/>
          <w:i/>
        </w:rPr>
        <w:t xml:space="preserve">Early Release of Selected Estimates Based on Data </w:t>
      </w:r>
      <w:proofErr w:type="gramStart"/>
      <w:r w:rsidR="005B395F" w:rsidRPr="008E1B01">
        <w:rPr>
          <w:rFonts w:ascii="Times New Roman" w:hAnsi="Times New Roman" w:cs="Times New Roman"/>
          <w:i/>
        </w:rPr>
        <w:t>From</w:t>
      </w:r>
      <w:proofErr w:type="gramEnd"/>
      <w:r w:rsidR="005B395F" w:rsidRPr="008E1B01">
        <w:rPr>
          <w:rFonts w:ascii="Times New Roman" w:hAnsi="Times New Roman" w:cs="Times New Roman"/>
          <w:i/>
        </w:rPr>
        <w:t xml:space="preserve"> the National Health Interview Survey, January–September 2016</w:t>
      </w:r>
      <w:r w:rsidR="005B395F" w:rsidRPr="008E1B01">
        <w:rPr>
          <w:rFonts w:ascii="Times New Roman" w:hAnsi="Times New Roman" w:cs="Times New Roman"/>
        </w:rPr>
        <w:t xml:space="preserve">. </w:t>
      </w:r>
      <w:r w:rsidR="008E1B01" w:rsidRPr="008E1B01">
        <w:rPr>
          <w:rFonts w:ascii="Times New Roman" w:hAnsi="Times New Roman" w:cs="Times New Roman"/>
        </w:rPr>
        <w:t>Data table for Figure 7.2. Percentage of adults aged 18 and over who met 2008 federal physical activity guidelines for aerobic activity through leisure-time aerobic activity, by</w:t>
      </w:r>
      <w:r w:rsidR="008E1B01">
        <w:rPr>
          <w:rFonts w:ascii="Times New Roman" w:hAnsi="Times New Roman" w:cs="Times New Roman"/>
        </w:rPr>
        <w:t xml:space="preserve"> </w:t>
      </w:r>
      <w:r w:rsidR="008E1B01" w:rsidRPr="008E1B01">
        <w:rPr>
          <w:rFonts w:ascii="Times New Roman" w:hAnsi="Times New Roman" w:cs="Times New Roman"/>
        </w:rPr>
        <w:t>age group and sex: United States, January–September 2016</w:t>
      </w:r>
      <w:r w:rsidR="005B395F" w:rsidRPr="008E1B01">
        <w:rPr>
          <w:rFonts w:ascii="Times New Roman" w:hAnsi="Times New Roman" w:cs="Times New Roman"/>
        </w:rPr>
        <w:t xml:space="preserve">. </w:t>
      </w:r>
      <w:hyperlink r:id="rId16" w:history="1">
        <w:r w:rsidR="005B395F" w:rsidRPr="008E1B01">
          <w:rPr>
            <w:rStyle w:val="Hyperlink"/>
            <w:rFonts w:ascii="Times New Roman" w:hAnsi="Times New Roman" w:cs="Times New Roman"/>
          </w:rPr>
          <w:t>https://www.cdc.gov/nchs/data/nhis/earlyrelease/earlyrelease201702_07.pdf</w:t>
        </w:r>
      </w:hyperlink>
      <w:r w:rsidR="005B395F" w:rsidRPr="008E1B01">
        <w:rPr>
          <w:rFonts w:ascii="Times New Roman" w:hAnsi="Times New Roman" w:cs="Times New Roman"/>
        </w:rPr>
        <w:t xml:space="preserve"> </w:t>
      </w:r>
      <w:r w:rsidR="005B395F" w:rsidRPr="008E1B01">
        <w:rPr>
          <w:rFonts w:ascii="Times New Roman" w:hAnsi="Times New Roman" w:cs="Times New Roman"/>
        </w:rPr>
        <w:br/>
      </w:r>
      <w:r>
        <w:rPr>
          <w:rFonts w:ascii="Times New Roman" w:hAnsi="Times New Roman" w:cs="Times New Roman"/>
        </w:rPr>
        <w:br/>
      </w:r>
      <w:r w:rsidR="005B395F" w:rsidRPr="008E1B01">
        <w:rPr>
          <w:rFonts w:ascii="Times New Roman" w:hAnsi="Times New Roman" w:cs="Times New Roman"/>
        </w:rPr>
        <w:t>[Screenshot of this table in lieu of a quote]</w:t>
      </w:r>
      <w:r w:rsidR="005B395F" w:rsidRPr="008E1B01">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p>
    <w:p w:rsidR="005B395F" w:rsidRDefault="004719DD" w:rsidP="00C579FC">
      <w:pPr>
        <w:pStyle w:val="NoSpacing"/>
        <w:numPr>
          <w:ilvl w:val="0"/>
          <w:numId w:val="18"/>
        </w:numPr>
        <w:rPr>
          <w:rFonts w:ascii="Times New Roman" w:hAnsi="Times New Roman" w:cs="Times New Roman"/>
        </w:rPr>
      </w:pPr>
      <w:r w:rsidRPr="003362B3">
        <w:rPr>
          <w:rFonts w:ascii="Times New Roman" w:hAnsi="Times New Roman" w:cs="Times New Roman"/>
        </w:rPr>
        <w:lastRenderedPageBreak/>
        <w:t>U.S. Department of Health and Human Services (HHS)</w:t>
      </w:r>
      <w:r>
        <w:rPr>
          <w:rFonts w:ascii="Times New Roman" w:hAnsi="Times New Roman" w:cs="Times New Roman"/>
        </w:rPr>
        <w:t xml:space="preserve">, </w:t>
      </w:r>
      <w:r w:rsidR="00C579FC" w:rsidRPr="00C579FC">
        <w:rPr>
          <w:rFonts w:ascii="Times New Roman" w:hAnsi="Times New Roman" w:cs="Times New Roman"/>
        </w:rPr>
        <w:t>Office of Disease Prevention and Health Promotion</w:t>
      </w:r>
      <w:r w:rsidR="00C579FC">
        <w:rPr>
          <w:rFonts w:ascii="Times New Roman" w:hAnsi="Times New Roman" w:cs="Times New Roman"/>
        </w:rPr>
        <w:t xml:space="preserve">. </w:t>
      </w:r>
      <w:r w:rsidR="00C579FC" w:rsidRPr="00C579FC">
        <w:rPr>
          <w:rFonts w:ascii="Times New Roman" w:hAnsi="Times New Roman" w:cs="Times New Roman"/>
          <w:i/>
        </w:rPr>
        <w:t>2008 Physical Activity Guidelines for Americans</w:t>
      </w:r>
      <w:r w:rsidR="00C579FC">
        <w:rPr>
          <w:rFonts w:ascii="Times New Roman" w:hAnsi="Times New Roman" w:cs="Times New Roman"/>
        </w:rPr>
        <w:t xml:space="preserve">, Chapter 4, Active Adults. </w:t>
      </w:r>
      <w:hyperlink r:id="rId17" w:history="1">
        <w:r w:rsidR="00C579FC" w:rsidRPr="000F5987">
          <w:rPr>
            <w:rStyle w:val="Hyperlink"/>
            <w:rFonts w:ascii="Times New Roman" w:hAnsi="Times New Roman" w:cs="Times New Roman"/>
          </w:rPr>
          <w:t>https://health.gov/paguidelines/guidelines/chapter4.aspx</w:t>
        </w:r>
      </w:hyperlink>
      <w:r w:rsidR="00C579FC">
        <w:rPr>
          <w:rFonts w:ascii="Times New Roman" w:hAnsi="Times New Roman" w:cs="Times New Roman"/>
        </w:rPr>
        <w:t xml:space="preserve"> </w:t>
      </w:r>
      <w:r w:rsidR="00C579FC">
        <w:rPr>
          <w:rFonts w:ascii="Times New Roman" w:hAnsi="Times New Roman" w:cs="Times New Roman"/>
        </w:rPr>
        <w:br/>
      </w:r>
      <w:r w:rsidR="00C579FC">
        <w:rPr>
          <w:rFonts w:ascii="Times New Roman" w:hAnsi="Times New Roman" w:cs="Times New Roman"/>
        </w:rPr>
        <w:br/>
      </w:r>
      <w:r w:rsidR="008E1B01">
        <w:rPr>
          <w:noProof/>
        </w:rPr>
        <w:drawing>
          <wp:anchor distT="0" distB="0" distL="114300" distR="114300" simplePos="0" relativeHeight="251663360" behindDoc="0" locked="1" layoutInCell="0" allowOverlap="0" wp14:anchorId="399D74E3" wp14:editId="6899F08B">
            <wp:simplePos x="0" y="0"/>
            <wp:positionH relativeFrom="column">
              <wp:posOffset>251460</wp:posOffset>
            </wp:positionH>
            <wp:positionV relativeFrom="paragraph">
              <wp:posOffset>-685800</wp:posOffset>
            </wp:positionV>
            <wp:extent cx="5934075" cy="2953385"/>
            <wp:effectExtent l="0" t="0" r="952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4333" b="7306"/>
                    <a:stretch/>
                  </pic:blipFill>
                  <pic:spPr bwMode="auto">
                    <a:xfrm>
                      <a:off x="0" y="0"/>
                      <a:ext cx="5934075" cy="2953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79FC">
        <w:rPr>
          <w:rFonts w:ascii="Times New Roman" w:hAnsi="Times New Roman" w:cs="Times New Roman"/>
        </w:rPr>
        <w:t>“</w:t>
      </w:r>
      <w:r w:rsidR="00C579FC" w:rsidRPr="00C579FC">
        <w:rPr>
          <w:rFonts w:ascii="Times New Roman" w:hAnsi="Times New Roman" w:cs="Times New Roman"/>
        </w:rPr>
        <w:t>Some physical activity is better than none, and adults who participate in any amount of physical activity gain some health benefits.</w:t>
      </w:r>
      <w:r w:rsidR="00C579FC">
        <w:rPr>
          <w:rFonts w:ascii="Times New Roman" w:hAnsi="Times New Roman" w:cs="Times New Roman"/>
        </w:rPr>
        <w:t>”</w:t>
      </w:r>
      <w:r w:rsidR="00C579FC">
        <w:rPr>
          <w:rFonts w:ascii="Times New Roman" w:hAnsi="Times New Roman" w:cs="Times New Roman"/>
        </w:rPr>
        <w:br/>
      </w:r>
    </w:p>
    <w:p w:rsidR="00C579FC" w:rsidRDefault="00C579FC" w:rsidP="00123480">
      <w:pPr>
        <w:pStyle w:val="NoSpacing"/>
        <w:numPr>
          <w:ilvl w:val="0"/>
          <w:numId w:val="18"/>
        </w:numPr>
        <w:rPr>
          <w:rFonts w:ascii="Times New Roman" w:hAnsi="Times New Roman" w:cs="Times New Roman"/>
        </w:rPr>
      </w:pPr>
      <w:r w:rsidRPr="00C579FC">
        <w:rPr>
          <w:rFonts w:ascii="Times New Roman" w:hAnsi="Times New Roman" w:cs="Times New Roman"/>
        </w:rPr>
        <w:t>U.S. Department of Health and Human Services and U.S. Department of Agriculture. 2</w:t>
      </w:r>
      <w:r w:rsidRPr="00C579FC">
        <w:rPr>
          <w:rFonts w:ascii="Times New Roman" w:hAnsi="Times New Roman" w:cs="Times New Roman"/>
          <w:i/>
        </w:rPr>
        <w:t>015 – 2020 Dietary Guidelines for Americans</w:t>
      </w:r>
      <w:r w:rsidRPr="00C579FC">
        <w:rPr>
          <w:rFonts w:ascii="Times New Roman" w:hAnsi="Times New Roman" w:cs="Times New Roman"/>
        </w:rPr>
        <w:t xml:space="preserve">. 8th Edition. December 2015. Available at </w:t>
      </w:r>
      <w:hyperlink r:id="rId19" w:history="1">
        <w:r w:rsidRPr="000F5987">
          <w:rPr>
            <w:rStyle w:val="Hyperlink"/>
            <w:rFonts w:ascii="Times New Roman" w:hAnsi="Times New Roman" w:cs="Times New Roman"/>
          </w:rPr>
          <w:t>http://health.gov/dietaryguidelines/2015/guidelines/</w:t>
        </w:r>
      </w:hyperlink>
      <w:r w:rsidRPr="00C579FC">
        <w:rPr>
          <w:rFonts w:ascii="Times New Roman" w:hAnsi="Times New Roman" w:cs="Times New Roman"/>
        </w:rPr>
        <w:t>.</w:t>
      </w:r>
      <w:r w:rsidR="00123480">
        <w:rPr>
          <w:rFonts w:ascii="Times New Roman" w:hAnsi="Times New Roman" w:cs="Times New Roman"/>
        </w:rPr>
        <w:br/>
      </w:r>
      <w:r w:rsidR="00123480">
        <w:rPr>
          <w:rFonts w:ascii="Times New Roman" w:hAnsi="Times New Roman" w:cs="Times New Roman"/>
        </w:rPr>
        <w:br/>
        <w:t>“</w:t>
      </w:r>
      <w:r w:rsidR="00123480" w:rsidRPr="00123480">
        <w:rPr>
          <w:rFonts w:ascii="Times New Roman" w:hAnsi="Times New Roman" w:cs="Times New Roman"/>
        </w:rPr>
        <w:t>Strong evidence shows that healthy eating patterns are associated with a reduced risk of cardiovascular disease (CVD). Moderate evidence indicates that healthy eating patterns also are associated with a reduced risk of type 2 diabetes, certain types of cancers (such as colorectal and postmenopausal breast cancers), overweight, and obesity.</w:t>
      </w:r>
      <w:r w:rsidR="00123480">
        <w:rPr>
          <w:rFonts w:ascii="Times New Roman" w:hAnsi="Times New Roman" w:cs="Times New Roman"/>
        </w:rPr>
        <w:t>”</w:t>
      </w:r>
      <w:r w:rsidR="00786213">
        <w:rPr>
          <w:rFonts w:ascii="Times New Roman" w:hAnsi="Times New Roman" w:cs="Times New Roman"/>
        </w:rPr>
        <w:br/>
      </w:r>
    </w:p>
    <w:p w:rsidR="003362B3" w:rsidRDefault="004719DD" w:rsidP="003362B3">
      <w:pPr>
        <w:pStyle w:val="NoSpacing"/>
        <w:numPr>
          <w:ilvl w:val="0"/>
          <w:numId w:val="18"/>
        </w:numPr>
        <w:rPr>
          <w:rFonts w:ascii="Times New Roman" w:hAnsi="Times New Roman" w:cs="Times New Roman"/>
        </w:rPr>
      </w:pPr>
      <w:r w:rsidRPr="003362B3">
        <w:rPr>
          <w:rFonts w:ascii="Times New Roman" w:hAnsi="Times New Roman" w:cs="Times New Roman"/>
        </w:rPr>
        <w:t>U.S. Department of Health and Human Services (HHS)</w:t>
      </w:r>
      <w:r>
        <w:rPr>
          <w:rFonts w:ascii="Times New Roman" w:hAnsi="Times New Roman" w:cs="Times New Roman"/>
        </w:rPr>
        <w:t xml:space="preserve">, </w:t>
      </w:r>
      <w:r w:rsidR="003362B3" w:rsidRPr="008E1B01">
        <w:rPr>
          <w:rFonts w:ascii="Times New Roman" w:hAnsi="Times New Roman" w:cs="Times New Roman"/>
        </w:rPr>
        <w:t xml:space="preserve">Centers for Disease Control and Prevention (CDC). </w:t>
      </w:r>
      <w:r w:rsidR="003362B3" w:rsidRPr="004719DD">
        <w:rPr>
          <w:rFonts w:ascii="Times New Roman" w:hAnsi="Times New Roman" w:cs="Times New Roman"/>
          <w:i/>
        </w:rPr>
        <w:t>Leading Causes of Death (LCOD) in Females United States, 2014 (current listing)</w:t>
      </w:r>
      <w:r w:rsidR="003362B3">
        <w:rPr>
          <w:rFonts w:ascii="Times New Roman" w:hAnsi="Times New Roman" w:cs="Times New Roman"/>
        </w:rPr>
        <w:t xml:space="preserve">. </w:t>
      </w:r>
      <w:hyperlink r:id="rId20" w:history="1">
        <w:r w:rsidR="003362B3" w:rsidRPr="000F5987">
          <w:rPr>
            <w:rStyle w:val="Hyperlink"/>
            <w:rFonts w:ascii="Times New Roman" w:hAnsi="Times New Roman" w:cs="Times New Roman"/>
          </w:rPr>
          <w:t>https://www.cdc.gov/women/lcod/2014/index.htm</w:t>
        </w:r>
      </w:hyperlink>
      <w:r w:rsidR="003362B3">
        <w:rPr>
          <w:rFonts w:ascii="Times New Roman" w:hAnsi="Times New Roman" w:cs="Times New Roman"/>
        </w:rPr>
        <w:t xml:space="preserve"> </w:t>
      </w:r>
    </w:p>
    <w:p w:rsidR="003362B3" w:rsidRPr="003362B3" w:rsidRDefault="003362B3" w:rsidP="003362B3">
      <w:pPr>
        <w:pStyle w:val="NoSpacing"/>
        <w:ind w:left="720"/>
        <w:rPr>
          <w:rFonts w:ascii="Times New Roman" w:hAnsi="Times New Roman" w:cs="Times New Roman"/>
        </w:rPr>
      </w:pPr>
      <w:r>
        <w:rPr>
          <w:rFonts w:ascii="Times New Roman" w:hAnsi="Times New Roman" w:cs="Times New Roman"/>
        </w:rPr>
        <w:t>“</w:t>
      </w:r>
      <w:r w:rsidRPr="003362B3">
        <w:rPr>
          <w:rFonts w:ascii="Times New Roman" w:hAnsi="Times New Roman" w:cs="Times New Roman"/>
        </w:rPr>
        <w:t>All Females, All Ages</w:t>
      </w:r>
      <w:r>
        <w:rPr>
          <w:rFonts w:ascii="Times New Roman" w:hAnsi="Times New Roman" w:cs="Times New Roman"/>
        </w:rPr>
        <w:tab/>
      </w:r>
      <w:r w:rsidRPr="003362B3">
        <w:rPr>
          <w:rFonts w:ascii="Times New Roman" w:hAnsi="Times New Roman" w:cs="Times New Roman"/>
        </w:rPr>
        <w:t>Percent*</w:t>
      </w:r>
    </w:p>
    <w:p w:rsidR="003362B3" w:rsidRDefault="003362B3" w:rsidP="003362B3">
      <w:pPr>
        <w:pStyle w:val="NoSpacing"/>
        <w:ind w:left="720"/>
        <w:rPr>
          <w:rFonts w:ascii="Times New Roman" w:hAnsi="Times New Roman" w:cs="Times New Roman"/>
        </w:rPr>
      </w:pPr>
      <w:r w:rsidRPr="003362B3">
        <w:rPr>
          <w:rFonts w:ascii="Times New Roman" w:hAnsi="Times New Roman" w:cs="Times New Roman"/>
        </w:rPr>
        <w:t>1) Heart disease</w:t>
      </w:r>
      <w:r w:rsidRPr="003362B3">
        <w:rPr>
          <w:rFonts w:ascii="Times New Roman" w:hAnsi="Times New Roman" w:cs="Times New Roman"/>
        </w:rPr>
        <w:tab/>
      </w:r>
      <w:r>
        <w:rPr>
          <w:rFonts w:ascii="Times New Roman" w:hAnsi="Times New Roman" w:cs="Times New Roman"/>
        </w:rPr>
        <w:tab/>
      </w:r>
      <w:r w:rsidRPr="003362B3">
        <w:rPr>
          <w:rFonts w:ascii="Times New Roman" w:hAnsi="Times New Roman" w:cs="Times New Roman"/>
        </w:rPr>
        <w:t>22.3</w:t>
      </w:r>
      <w:r>
        <w:rPr>
          <w:rFonts w:ascii="Times New Roman" w:hAnsi="Times New Roman" w:cs="Times New Roman"/>
        </w:rPr>
        <w:t>”</w:t>
      </w:r>
      <w:r w:rsidR="00786213">
        <w:rPr>
          <w:rFonts w:ascii="Times New Roman" w:hAnsi="Times New Roman" w:cs="Times New Roman"/>
        </w:rPr>
        <w:br/>
      </w:r>
    </w:p>
    <w:p w:rsidR="003362B3" w:rsidRDefault="003362B3" w:rsidP="003362B3">
      <w:pPr>
        <w:pStyle w:val="ListParagraph"/>
        <w:numPr>
          <w:ilvl w:val="0"/>
          <w:numId w:val="18"/>
        </w:numPr>
        <w:spacing w:line="276" w:lineRule="auto"/>
        <w:rPr>
          <w:rFonts w:ascii="Times New Roman" w:hAnsi="Times New Roman" w:cs="Times New Roman"/>
        </w:rPr>
      </w:pPr>
      <w:r w:rsidRPr="003362B3">
        <w:rPr>
          <w:rFonts w:ascii="Times New Roman" w:hAnsi="Times New Roman" w:cs="Times New Roman"/>
        </w:rPr>
        <w:t xml:space="preserve">U.S. Department of Agriculture (USDA) and U.S. Department of Health and Human Services (HHS). </w:t>
      </w:r>
      <w:r w:rsidRPr="00786213">
        <w:rPr>
          <w:rFonts w:ascii="Times New Roman" w:hAnsi="Times New Roman" w:cs="Times New Roman"/>
          <w:i/>
        </w:rPr>
        <w:t>Dietary Guidelines Advisory Committee Meeting Summary, April 29-30, 2009.</w:t>
      </w:r>
      <w:r>
        <w:rPr>
          <w:rFonts w:ascii="Times New Roman" w:hAnsi="Times New Roman" w:cs="Times New Roman"/>
        </w:rPr>
        <w:t xml:space="preserve"> </w:t>
      </w:r>
      <w:hyperlink r:id="rId21" w:history="1">
        <w:r w:rsidRPr="00BC7F76">
          <w:rPr>
            <w:rStyle w:val="Hyperlink"/>
            <w:rFonts w:ascii="Times New Roman" w:hAnsi="Times New Roman" w:cs="Times New Roman"/>
          </w:rPr>
          <w:t>cnpp.usda.gov/sites/default/files/dietary_guidelines_for_americans/DGACMtg3-Minutes-final.pdf</w:t>
        </w:r>
      </w:hyperlink>
      <w:r w:rsidRPr="00BC7F76">
        <w:rPr>
          <w:rFonts w:ascii="Times New Roman" w:hAnsi="Times New Roman" w:cs="Times New Roman"/>
        </w:rPr>
        <w:t xml:space="preserve"> </w:t>
      </w:r>
      <w:r>
        <w:rPr>
          <w:rFonts w:ascii="Times New Roman" w:hAnsi="Times New Roman" w:cs="Times New Roman"/>
        </w:rPr>
        <w:br/>
      </w:r>
      <w:r w:rsidRPr="003362B3">
        <w:rPr>
          <w:rFonts w:ascii="Times New Roman" w:hAnsi="Times New Roman" w:cs="Times New Roman"/>
        </w:rPr>
        <w:br/>
        <w:t>“People make over 200 food decisions per day, seldom when there is guidance available.”</w:t>
      </w:r>
      <w:r w:rsidR="00786213">
        <w:rPr>
          <w:rFonts w:ascii="Times New Roman" w:hAnsi="Times New Roman" w:cs="Times New Roman"/>
        </w:rPr>
        <w:br/>
      </w:r>
    </w:p>
    <w:p w:rsidR="00786213" w:rsidRDefault="004719DD" w:rsidP="00786213">
      <w:pPr>
        <w:pStyle w:val="ListParagraph"/>
        <w:numPr>
          <w:ilvl w:val="0"/>
          <w:numId w:val="18"/>
        </w:numPr>
        <w:spacing w:line="276" w:lineRule="auto"/>
        <w:rPr>
          <w:rFonts w:ascii="Times New Roman" w:hAnsi="Times New Roman" w:cs="Times New Roman"/>
        </w:rPr>
      </w:pPr>
      <w:r w:rsidRPr="003362B3">
        <w:rPr>
          <w:rFonts w:ascii="Times New Roman" w:hAnsi="Times New Roman" w:cs="Times New Roman"/>
        </w:rPr>
        <w:t>U.S. Department of Health and Human Services (HHS)</w:t>
      </w:r>
      <w:r>
        <w:rPr>
          <w:rFonts w:ascii="Times New Roman" w:hAnsi="Times New Roman" w:cs="Times New Roman"/>
        </w:rPr>
        <w:t xml:space="preserve">, </w:t>
      </w:r>
      <w:r w:rsidR="00786213" w:rsidRPr="00C579FC">
        <w:rPr>
          <w:rFonts w:ascii="Times New Roman" w:hAnsi="Times New Roman" w:cs="Times New Roman"/>
        </w:rPr>
        <w:t>Office of Disease Prevention and Health Promotion</w:t>
      </w:r>
      <w:r w:rsidR="00786213">
        <w:rPr>
          <w:rFonts w:ascii="Times New Roman" w:hAnsi="Times New Roman" w:cs="Times New Roman"/>
        </w:rPr>
        <w:t xml:space="preserve">. </w:t>
      </w:r>
      <w:r w:rsidR="00786213" w:rsidRPr="00C579FC">
        <w:rPr>
          <w:rFonts w:ascii="Times New Roman" w:hAnsi="Times New Roman" w:cs="Times New Roman"/>
          <w:i/>
        </w:rPr>
        <w:t>2008 Physical Activity Guidelines for Americans</w:t>
      </w:r>
      <w:r w:rsidR="00786213">
        <w:rPr>
          <w:rFonts w:ascii="Times New Roman" w:hAnsi="Times New Roman" w:cs="Times New Roman"/>
        </w:rPr>
        <w:t xml:space="preserve">, Chapter 2, </w:t>
      </w:r>
      <w:proofErr w:type="gramStart"/>
      <w:r w:rsidR="00786213">
        <w:rPr>
          <w:rFonts w:ascii="Times New Roman" w:hAnsi="Times New Roman" w:cs="Times New Roman"/>
        </w:rPr>
        <w:t>Physical</w:t>
      </w:r>
      <w:proofErr w:type="gramEnd"/>
      <w:r w:rsidR="00786213">
        <w:rPr>
          <w:rFonts w:ascii="Times New Roman" w:hAnsi="Times New Roman" w:cs="Times New Roman"/>
        </w:rPr>
        <w:t xml:space="preserve"> Activity Has Many Health Benefits. </w:t>
      </w:r>
      <w:hyperlink r:id="rId22" w:history="1">
        <w:r w:rsidR="00786213" w:rsidRPr="000F5987">
          <w:rPr>
            <w:rStyle w:val="Hyperlink"/>
            <w:rFonts w:ascii="Times New Roman" w:hAnsi="Times New Roman" w:cs="Times New Roman"/>
          </w:rPr>
          <w:t>https://health.gov/paguidelines/guidelines/chapter2.aspx</w:t>
        </w:r>
      </w:hyperlink>
      <w:r w:rsidR="00786213">
        <w:rPr>
          <w:rFonts w:ascii="Times New Roman" w:hAnsi="Times New Roman" w:cs="Times New Roman"/>
        </w:rPr>
        <w:t xml:space="preserve"> </w:t>
      </w:r>
      <w:r w:rsidR="00786213">
        <w:rPr>
          <w:rFonts w:ascii="Times New Roman" w:hAnsi="Times New Roman" w:cs="Times New Roman"/>
        </w:rPr>
        <w:br/>
        <w:t xml:space="preserve"> </w:t>
      </w:r>
      <w:r w:rsidR="00786213">
        <w:rPr>
          <w:rFonts w:ascii="Times New Roman" w:hAnsi="Times New Roman" w:cs="Times New Roman"/>
        </w:rPr>
        <w:br/>
        <w:t>“</w:t>
      </w:r>
      <w:r w:rsidR="00786213" w:rsidRPr="00786213">
        <w:rPr>
          <w:rFonts w:ascii="Times New Roman" w:hAnsi="Times New Roman" w:cs="Times New Roman"/>
        </w:rPr>
        <w:t>Physically active adults have lower risk of depression and cognitive decline (declines with aging in thinking, learning, and judgment skills). Physical activity also may improve the quality of sleep.</w:t>
      </w:r>
      <w:r w:rsidR="00786213">
        <w:rPr>
          <w:rFonts w:ascii="Times New Roman" w:hAnsi="Times New Roman" w:cs="Times New Roman"/>
        </w:rPr>
        <w:t>”</w:t>
      </w:r>
      <w:r w:rsidR="00F946FD">
        <w:rPr>
          <w:rFonts w:ascii="Times New Roman" w:hAnsi="Times New Roman" w:cs="Times New Roman"/>
        </w:rPr>
        <w:br/>
      </w:r>
    </w:p>
    <w:p w:rsidR="00786213" w:rsidRDefault="004719DD" w:rsidP="00F946FD">
      <w:pPr>
        <w:pStyle w:val="ListParagraph"/>
        <w:numPr>
          <w:ilvl w:val="0"/>
          <w:numId w:val="18"/>
        </w:numPr>
        <w:rPr>
          <w:rFonts w:ascii="Times New Roman" w:hAnsi="Times New Roman" w:cs="Times New Roman"/>
        </w:rPr>
      </w:pPr>
      <w:r w:rsidRPr="003362B3">
        <w:rPr>
          <w:rFonts w:ascii="Times New Roman" w:hAnsi="Times New Roman" w:cs="Times New Roman"/>
        </w:rPr>
        <w:lastRenderedPageBreak/>
        <w:t>U.S. Department of Health and Human Services (HHS)</w:t>
      </w:r>
      <w:r>
        <w:rPr>
          <w:rFonts w:ascii="Times New Roman" w:hAnsi="Times New Roman" w:cs="Times New Roman"/>
        </w:rPr>
        <w:t xml:space="preserve">, </w:t>
      </w:r>
      <w:r w:rsidR="00786213">
        <w:rPr>
          <w:rFonts w:ascii="Times New Roman" w:hAnsi="Times New Roman" w:cs="Times New Roman"/>
        </w:rPr>
        <w:t xml:space="preserve">Substance Abuse and Mental Health Services Administration (SAMHSA). </w:t>
      </w:r>
      <w:r w:rsidR="00786213" w:rsidRPr="00786213">
        <w:rPr>
          <w:rFonts w:ascii="Times New Roman" w:hAnsi="Times New Roman" w:cs="Times New Roman"/>
          <w:i/>
        </w:rPr>
        <w:t>Past Year Mental Disorders among Adults in the United States: Results from the 2008-2012 Mental Health Surveillance Study</w:t>
      </w:r>
      <w:r w:rsidR="00786213">
        <w:rPr>
          <w:rFonts w:ascii="Times New Roman" w:hAnsi="Times New Roman" w:cs="Times New Roman"/>
        </w:rPr>
        <w:t xml:space="preserve">. </w:t>
      </w:r>
      <w:r w:rsidR="00F946FD" w:rsidRPr="00F946FD">
        <w:rPr>
          <w:rFonts w:ascii="Times New Roman" w:hAnsi="Times New Roman" w:cs="Times New Roman"/>
        </w:rPr>
        <w:t>Appendix A: Percentages and Numbers of Adults with Past Year Mental Disorders from the MHSS Clinical Study</w:t>
      </w:r>
      <w:r w:rsidR="00F946FD">
        <w:rPr>
          <w:rFonts w:ascii="Times New Roman" w:hAnsi="Times New Roman" w:cs="Times New Roman"/>
        </w:rPr>
        <w:t xml:space="preserve">. </w:t>
      </w:r>
      <w:r w:rsidR="00F946FD" w:rsidRPr="00F946FD">
        <w:rPr>
          <w:rFonts w:ascii="Times New Roman" w:hAnsi="Times New Roman" w:cs="Times New Roman"/>
        </w:rPr>
        <w:t xml:space="preserve">Table A.1 </w:t>
      </w:r>
      <w:proofErr w:type="gramStart"/>
      <w:r w:rsidR="00F946FD" w:rsidRPr="00F946FD">
        <w:rPr>
          <w:rFonts w:ascii="Times New Roman" w:hAnsi="Times New Roman" w:cs="Times New Roman"/>
        </w:rPr>
        <w:t>Past</w:t>
      </w:r>
      <w:proofErr w:type="gramEnd"/>
      <w:r w:rsidR="00F946FD" w:rsidRPr="00F946FD">
        <w:rPr>
          <w:rFonts w:ascii="Times New Roman" w:hAnsi="Times New Roman" w:cs="Times New Roman"/>
        </w:rPr>
        <w:t xml:space="preserve"> Year Mental Disorders among Adults Aged 18 or Older, by Gender: Percentages, MHSS Clinical Study, 2008-2012</w:t>
      </w:r>
      <w:r w:rsidR="00F946FD">
        <w:rPr>
          <w:rFonts w:ascii="Times New Roman" w:hAnsi="Times New Roman" w:cs="Times New Roman"/>
        </w:rPr>
        <w:t xml:space="preserve">. </w:t>
      </w:r>
      <w:hyperlink r:id="rId23" w:history="1">
        <w:r w:rsidR="00786213" w:rsidRPr="000F5987">
          <w:rPr>
            <w:rStyle w:val="Hyperlink"/>
            <w:rFonts w:ascii="Times New Roman" w:hAnsi="Times New Roman" w:cs="Times New Roman"/>
          </w:rPr>
          <w:t>www.samhsa.gov/data/sites/default/files/NSDUH-DR-N2MentalDis-2014-1/Web/NSDUH-DR-N2MentalDis-2014.htm</w:t>
        </w:r>
      </w:hyperlink>
      <w:r w:rsidR="00F946FD">
        <w:rPr>
          <w:rFonts w:ascii="Times New Roman" w:hAnsi="Times New Roman" w:cs="Times New Roman"/>
        </w:rPr>
        <w:br/>
      </w:r>
      <w:r w:rsidR="00F946FD">
        <w:rPr>
          <w:rFonts w:ascii="Times New Roman" w:hAnsi="Times New Roman" w:cs="Times New Roman"/>
        </w:rPr>
        <w:br/>
        <w:t>“</w:t>
      </w:r>
      <w:r w:rsidR="00F946FD" w:rsidRPr="00F946FD">
        <w:rPr>
          <w:rFonts w:ascii="Times New Roman" w:hAnsi="Times New Roman" w:cs="Times New Roman"/>
        </w:rPr>
        <w:t>Major Depressive Disorder</w:t>
      </w:r>
      <w:r w:rsidR="00F946FD">
        <w:rPr>
          <w:rFonts w:ascii="Times New Roman" w:hAnsi="Times New Roman" w:cs="Times New Roman"/>
        </w:rPr>
        <w:t xml:space="preserve"> (Percent): Males 4.4, Females </w:t>
      </w:r>
      <w:r w:rsidR="00F946FD" w:rsidRPr="00F946FD">
        <w:rPr>
          <w:rFonts w:ascii="Times New Roman" w:hAnsi="Times New Roman" w:cs="Times New Roman"/>
        </w:rPr>
        <w:t>7.5</w:t>
      </w:r>
      <w:r w:rsidR="00F946FD">
        <w:rPr>
          <w:rFonts w:ascii="Times New Roman" w:hAnsi="Times New Roman" w:cs="Times New Roman"/>
        </w:rPr>
        <w:t>”</w:t>
      </w:r>
      <w:r w:rsidR="00F946FD">
        <w:rPr>
          <w:rFonts w:ascii="Times New Roman" w:hAnsi="Times New Roman" w:cs="Times New Roman"/>
        </w:rPr>
        <w:br/>
      </w:r>
    </w:p>
    <w:p w:rsidR="00786213" w:rsidRDefault="00F946FD" w:rsidP="00F946FD">
      <w:pPr>
        <w:pStyle w:val="ListParagraph"/>
        <w:numPr>
          <w:ilvl w:val="0"/>
          <w:numId w:val="18"/>
        </w:numPr>
        <w:spacing w:line="276" w:lineRule="auto"/>
        <w:rPr>
          <w:rFonts w:ascii="Times New Roman" w:hAnsi="Times New Roman" w:cs="Times New Roman"/>
        </w:rPr>
      </w:pPr>
      <w:proofErr w:type="spellStart"/>
      <w:proofErr w:type="gramStart"/>
      <w:r w:rsidRPr="00F946FD">
        <w:rPr>
          <w:rFonts w:ascii="Times New Roman" w:hAnsi="Times New Roman" w:cs="Times New Roman"/>
        </w:rPr>
        <w:t>Ko</w:t>
      </w:r>
      <w:proofErr w:type="spellEnd"/>
      <w:proofErr w:type="gramEnd"/>
      <w:r w:rsidRPr="00F946FD">
        <w:rPr>
          <w:rFonts w:ascii="Times New Roman" w:hAnsi="Times New Roman" w:cs="Times New Roman"/>
        </w:rPr>
        <w:t xml:space="preserve"> JY, </w:t>
      </w:r>
      <w:proofErr w:type="spellStart"/>
      <w:r w:rsidRPr="00F946FD">
        <w:rPr>
          <w:rFonts w:ascii="Times New Roman" w:hAnsi="Times New Roman" w:cs="Times New Roman"/>
        </w:rPr>
        <w:t>Rockhill</w:t>
      </w:r>
      <w:proofErr w:type="spellEnd"/>
      <w:r w:rsidRPr="00F946FD">
        <w:rPr>
          <w:rFonts w:ascii="Times New Roman" w:hAnsi="Times New Roman" w:cs="Times New Roman"/>
        </w:rPr>
        <w:t xml:space="preserve"> KM, Tong VT, Morrow B, Farr SL. Trends in Postpartum Depressive Symptoms — 27 States, 2004, 2008, and 2012. </w:t>
      </w:r>
      <w:r w:rsidRPr="00F946FD">
        <w:rPr>
          <w:rFonts w:ascii="Times New Roman" w:hAnsi="Times New Roman" w:cs="Times New Roman"/>
          <w:i/>
        </w:rPr>
        <w:t xml:space="preserve">MMWR </w:t>
      </w:r>
      <w:proofErr w:type="spellStart"/>
      <w:r w:rsidRPr="00F946FD">
        <w:rPr>
          <w:rFonts w:ascii="Times New Roman" w:hAnsi="Times New Roman" w:cs="Times New Roman"/>
          <w:i/>
        </w:rPr>
        <w:t>Morb</w:t>
      </w:r>
      <w:proofErr w:type="spellEnd"/>
      <w:r w:rsidRPr="00F946FD">
        <w:rPr>
          <w:rFonts w:ascii="Times New Roman" w:hAnsi="Times New Roman" w:cs="Times New Roman"/>
          <w:i/>
        </w:rPr>
        <w:t xml:space="preserve"> Mortal </w:t>
      </w:r>
      <w:proofErr w:type="spellStart"/>
      <w:r w:rsidRPr="00F946FD">
        <w:rPr>
          <w:rFonts w:ascii="Times New Roman" w:hAnsi="Times New Roman" w:cs="Times New Roman"/>
          <w:i/>
        </w:rPr>
        <w:t>Wkly</w:t>
      </w:r>
      <w:proofErr w:type="spellEnd"/>
      <w:r w:rsidRPr="00F946FD">
        <w:rPr>
          <w:rFonts w:ascii="Times New Roman" w:hAnsi="Times New Roman" w:cs="Times New Roman"/>
          <w:i/>
        </w:rPr>
        <w:t xml:space="preserve"> Rep 2017</w:t>
      </w:r>
      <w:proofErr w:type="gramStart"/>
      <w:r w:rsidRPr="00F946FD">
        <w:rPr>
          <w:rFonts w:ascii="Times New Roman" w:hAnsi="Times New Roman" w:cs="Times New Roman"/>
        </w:rPr>
        <w:t>;66:153</w:t>
      </w:r>
      <w:proofErr w:type="gramEnd"/>
      <w:r w:rsidRPr="00F946FD">
        <w:rPr>
          <w:rFonts w:ascii="Times New Roman" w:hAnsi="Times New Roman" w:cs="Times New Roman"/>
        </w:rPr>
        <w:t>–158. DOI: </w:t>
      </w:r>
      <w:hyperlink r:id="rId24" w:tgtFrame="_self" w:history="1">
        <w:r w:rsidRPr="00F946FD">
          <w:rPr>
            <w:rStyle w:val="Hyperlink"/>
            <w:rFonts w:ascii="Times New Roman" w:hAnsi="Times New Roman" w:cs="Times New Roman"/>
          </w:rPr>
          <w:t>http://dx.doi.org/10.15585/mmwr.mm6606a1</w:t>
        </w:r>
      </w:hyperlink>
      <w:r>
        <w:rPr>
          <w:rFonts w:ascii="Times New Roman" w:hAnsi="Times New Roman" w:cs="Times New Roman"/>
        </w:rPr>
        <w:br/>
      </w:r>
      <w:hyperlink r:id="rId25" w:history="1">
        <w:r w:rsidRPr="000F5987">
          <w:rPr>
            <w:rStyle w:val="Hyperlink"/>
            <w:rFonts w:ascii="Times New Roman" w:hAnsi="Times New Roman" w:cs="Times New Roman"/>
          </w:rPr>
          <w:t>https://www.cdc.gov/mmwr/volumes/66/wr/mm6606a1.htm</w:t>
        </w:r>
      </w:hyperlink>
      <w:r>
        <w:rPr>
          <w:rFonts w:ascii="Times New Roman" w:hAnsi="Times New Roman" w:cs="Times New Roman"/>
        </w:rPr>
        <w:t xml:space="preserve"> </w:t>
      </w:r>
      <w:r>
        <w:rPr>
          <w:rFonts w:ascii="Times New Roman" w:hAnsi="Times New Roman" w:cs="Times New Roman"/>
        </w:rPr>
        <w:br/>
      </w:r>
      <w:r>
        <w:rPr>
          <w:rFonts w:ascii="Times New Roman" w:hAnsi="Times New Roman" w:cs="Times New Roman"/>
        </w:rPr>
        <w:br/>
        <w:t>“</w:t>
      </w:r>
      <w:r w:rsidRPr="00F946FD">
        <w:rPr>
          <w:rFonts w:ascii="Times New Roman" w:hAnsi="Times New Roman" w:cs="Times New Roman"/>
        </w:rPr>
        <w:t>In 2012, the overall prevalence of PDS was 11.5%, representing 184,828 women with PDS in the 27 reporting states.</w:t>
      </w:r>
      <w:r>
        <w:rPr>
          <w:rFonts w:ascii="Times New Roman" w:hAnsi="Times New Roman" w:cs="Times New Roman"/>
        </w:rPr>
        <w:t>”</w:t>
      </w:r>
      <w:r w:rsidR="00057DD0">
        <w:rPr>
          <w:rFonts w:ascii="Times New Roman" w:hAnsi="Times New Roman" w:cs="Times New Roman"/>
        </w:rPr>
        <w:br/>
      </w:r>
    </w:p>
    <w:p w:rsidR="00786213" w:rsidRDefault="004719DD" w:rsidP="00057DD0">
      <w:pPr>
        <w:pStyle w:val="ListParagraph"/>
        <w:numPr>
          <w:ilvl w:val="0"/>
          <w:numId w:val="18"/>
        </w:numPr>
        <w:spacing w:line="276" w:lineRule="auto"/>
        <w:rPr>
          <w:rFonts w:ascii="Times New Roman" w:hAnsi="Times New Roman" w:cs="Times New Roman"/>
        </w:rPr>
      </w:pPr>
      <w:bookmarkStart w:id="0" w:name="_GoBack"/>
      <w:r w:rsidRPr="003362B3">
        <w:rPr>
          <w:rFonts w:ascii="Times New Roman" w:hAnsi="Times New Roman" w:cs="Times New Roman"/>
        </w:rPr>
        <w:t>U.S. Department of Health and Human Services (HHS)</w:t>
      </w:r>
      <w:r>
        <w:rPr>
          <w:rFonts w:ascii="Times New Roman" w:hAnsi="Times New Roman" w:cs="Times New Roman"/>
        </w:rPr>
        <w:t xml:space="preserve">, </w:t>
      </w:r>
      <w:r w:rsidR="00057DD0" w:rsidRPr="008E1B01">
        <w:rPr>
          <w:rFonts w:ascii="Times New Roman" w:hAnsi="Times New Roman" w:cs="Times New Roman"/>
        </w:rPr>
        <w:t xml:space="preserve">Centers for Disease Control and Prevention (CDC). </w:t>
      </w:r>
      <w:r w:rsidR="00057DD0" w:rsidRPr="00057DD0">
        <w:rPr>
          <w:rFonts w:ascii="Times New Roman" w:hAnsi="Times New Roman" w:cs="Times New Roman"/>
        </w:rPr>
        <w:t xml:space="preserve">Prescription Painkiller Overdoses. </w:t>
      </w:r>
      <w:r w:rsidR="00057DD0" w:rsidRPr="00057DD0">
        <w:rPr>
          <w:rFonts w:ascii="Times New Roman" w:hAnsi="Times New Roman" w:cs="Times New Roman"/>
          <w:i/>
        </w:rPr>
        <w:t>CDC Vital Signs; July 2013</w:t>
      </w:r>
      <w:r w:rsidR="00057DD0" w:rsidRPr="00057DD0">
        <w:rPr>
          <w:rFonts w:ascii="Times New Roman" w:hAnsi="Times New Roman" w:cs="Times New Roman"/>
        </w:rPr>
        <w:t xml:space="preserve">. </w:t>
      </w:r>
      <w:hyperlink r:id="rId26" w:history="1">
        <w:r w:rsidR="00057DD0" w:rsidRPr="000F5987">
          <w:rPr>
            <w:rStyle w:val="Hyperlink"/>
            <w:rFonts w:ascii="Times New Roman" w:hAnsi="Times New Roman" w:cs="Times New Roman"/>
          </w:rPr>
          <w:t>https://www.cdc.gov/vitalsigns/prescriptionpainkilleroverdoses/index.html</w:t>
        </w:r>
      </w:hyperlink>
      <w:r w:rsidR="00057DD0">
        <w:rPr>
          <w:rFonts w:ascii="Times New Roman" w:hAnsi="Times New Roman" w:cs="Times New Roman"/>
        </w:rPr>
        <w:t xml:space="preserve">  </w:t>
      </w:r>
      <w:r w:rsidR="00057DD0">
        <w:rPr>
          <w:rFonts w:ascii="Times New Roman" w:hAnsi="Times New Roman" w:cs="Times New Roman"/>
        </w:rPr>
        <w:br/>
      </w:r>
      <w:r w:rsidR="00057DD0">
        <w:rPr>
          <w:rFonts w:ascii="Times New Roman" w:hAnsi="Times New Roman" w:cs="Times New Roman"/>
        </w:rPr>
        <w:br/>
        <w:t>“</w:t>
      </w:r>
      <w:r w:rsidR="00057DD0" w:rsidRPr="00057DD0">
        <w:rPr>
          <w:rFonts w:ascii="Times New Roman" w:hAnsi="Times New Roman" w:cs="Times New Roman"/>
        </w:rPr>
        <w:t>Deaths from prescription painkiller overdoses among women have increased more than 400% since 1999, compared to 265% among men.</w:t>
      </w:r>
      <w:r w:rsidR="00057DD0">
        <w:rPr>
          <w:rFonts w:ascii="Times New Roman" w:hAnsi="Times New Roman" w:cs="Times New Roman"/>
        </w:rPr>
        <w:t>”</w:t>
      </w:r>
      <w:bookmarkEnd w:id="0"/>
      <w:r w:rsidR="00057DD0">
        <w:rPr>
          <w:rFonts w:ascii="Times New Roman" w:hAnsi="Times New Roman" w:cs="Times New Roman"/>
        </w:rPr>
        <w:br/>
      </w:r>
    </w:p>
    <w:p w:rsidR="00057DD0" w:rsidRPr="0005737C" w:rsidRDefault="004719DD" w:rsidP="00057DD0">
      <w:pPr>
        <w:pStyle w:val="ListParagraph"/>
        <w:numPr>
          <w:ilvl w:val="0"/>
          <w:numId w:val="18"/>
        </w:numPr>
        <w:spacing w:line="276" w:lineRule="auto"/>
        <w:rPr>
          <w:rFonts w:ascii="Times New Roman" w:hAnsi="Times New Roman" w:cs="Times New Roman"/>
        </w:rPr>
      </w:pPr>
      <w:r w:rsidRPr="0005737C">
        <w:rPr>
          <w:rFonts w:ascii="Times New Roman" w:hAnsi="Times New Roman" w:cs="Times New Roman"/>
        </w:rPr>
        <w:t xml:space="preserve">U.S. Department of Health and Human Services (HHS), </w:t>
      </w:r>
      <w:r w:rsidR="00057DD0" w:rsidRPr="0005737C">
        <w:rPr>
          <w:rFonts w:ascii="Times New Roman" w:hAnsi="Times New Roman" w:cs="Times New Roman"/>
        </w:rPr>
        <w:t xml:space="preserve">Centers for Disease Control and Prevention (CDC). Prescription Painkiller Overdoses. </w:t>
      </w:r>
      <w:r w:rsidR="00057DD0" w:rsidRPr="0005737C">
        <w:rPr>
          <w:rFonts w:ascii="Times New Roman" w:hAnsi="Times New Roman" w:cs="Times New Roman"/>
          <w:i/>
        </w:rPr>
        <w:t>CDC Vital Signs; July 2013</w:t>
      </w:r>
      <w:r w:rsidR="00057DD0" w:rsidRPr="0005737C">
        <w:rPr>
          <w:rFonts w:ascii="Times New Roman" w:hAnsi="Times New Roman" w:cs="Times New Roman"/>
        </w:rPr>
        <w:t xml:space="preserve">. </w:t>
      </w:r>
      <w:hyperlink r:id="rId27" w:history="1">
        <w:r w:rsidR="00057DD0" w:rsidRPr="0005737C">
          <w:rPr>
            <w:rStyle w:val="Hyperlink"/>
            <w:rFonts w:ascii="Times New Roman" w:hAnsi="Times New Roman" w:cs="Times New Roman"/>
          </w:rPr>
          <w:t>https://www.cdc.gov/vitalsigns/prescriptionpainkilleroverdoses/index.html</w:t>
        </w:r>
      </w:hyperlink>
      <w:r w:rsidR="00057DD0" w:rsidRPr="0005737C">
        <w:rPr>
          <w:rFonts w:ascii="Times New Roman" w:hAnsi="Times New Roman" w:cs="Times New Roman"/>
        </w:rPr>
        <w:t xml:space="preserve">  </w:t>
      </w:r>
      <w:r w:rsidR="00057DD0" w:rsidRPr="0005737C">
        <w:rPr>
          <w:rFonts w:ascii="Times New Roman" w:hAnsi="Times New Roman" w:cs="Times New Roman"/>
        </w:rPr>
        <w:br/>
      </w:r>
      <w:r w:rsidR="00057DD0" w:rsidRPr="0005737C">
        <w:rPr>
          <w:rFonts w:ascii="Times New Roman" w:hAnsi="Times New Roman" w:cs="Times New Roman"/>
        </w:rPr>
        <w:br/>
        <w:t xml:space="preserve"> “Women are more likely to have chronic pain, be prescribed prescription painkillers, be given higher doses, and use them for longer time periods than men.</w:t>
      </w:r>
      <w:r w:rsidR="0005737C">
        <w:rPr>
          <w:rFonts w:ascii="Times New Roman" w:hAnsi="Times New Roman" w:cs="Times New Roman"/>
        </w:rPr>
        <w:t xml:space="preserve"> </w:t>
      </w:r>
      <w:r w:rsidR="00057DD0" w:rsidRPr="0005737C">
        <w:rPr>
          <w:rFonts w:ascii="Times New Roman" w:hAnsi="Times New Roman" w:cs="Times New Roman"/>
        </w:rPr>
        <w:t>Women may become dependent on prescription painkillers more quickly than men.”</w:t>
      </w:r>
      <w:r w:rsidR="00057DD0" w:rsidRPr="0005737C">
        <w:rPr>
          <w:rFonts w:ascii="Times New Roman" w:hAnsi="Times New Roman" w:cs="Times New Roman"/>
        </w:rPr>
        <w:br/>
      </w:r>
    </w:p>
    <w:p w:rsidR="00057DD0" w:rsidRDefault="00057DD0" w:rsidP="00057DD0">
      <w:pPr>
        <w:pStyle w:val="ListParagraph"/>
        <w:numPr>
          <w:ilvl w:val="0"/>
          <w:numId w:val="18"/>
        </w:numPr>
        <w:spacing w:line="276" w:lineRule="auto"/>
        <w:rPr>
          <w:rFonts w:ascii="Times New Roman" w:hAnsi="Times New Roman" w:cs="Times New Roman"/>
        </w:rPr>
      </w:pPr>
      <w:r w:rsidRPr="005B3C05">
        <w:rPr>
          <w:rFonts w:ascii="Times New Roman" w:hAnsi="Times New Roman" w:cs="Times New Roman"/>
        </w:rPr>
        <w:t xml:space="preserve">Back, SE, Lawson, K, Singleton, L, and Brady, KT. Characteristics and Correlates of Men and Women with Prescription Opioid Dependence. </w:t>
      </w:r>
      <w:r w:rsidRPr="00057DD0">
        <w:rPr>
          <w:rFonts w:ascii="Times New Roman" w:hAnsi="Times New Roman" w:cs="Times New Roman"/>
          <w:i/>
        </w:rPr>
        <w:t xml:space="preserve">Addict </w:t>
      </w:r>
      <w:proofErr w:type="spellStart"/>
      <w:r w:rsidRPr="00057DD0">
        <w:rPr>
          <w:rFonts w:ascii="Times New Roman" w:hAnsi="Times New Roman" w:cs="Times New Roman"/>
          <w:i/>
        </w:rPr>
        <w:t>Behav</w:t>
      </w:r>
      <w:proofErr w:type="spellEnd"/>
      <w:r w:rsidRPr="005B3C05">
        <w:rPr>
          <w:rFonts w:ascii="Times New Roman" w:hAnsi="Times New Roman" w:cs="Times New Roman"/>
        </w:rPr>
        <w:t>. 2011; August; 36(8): 829-834. doi:10.1016/j.addbeh.2011.03.013.</w:t>
      </w:r>
    </w:p>
    <w:p w:rsidR="00057DD0" w:rsidRDefault="00853630" w:rsidP="00057DD0">
      <w:pPr>
        <w:pStyle w:val="ListParagraph"/>
        <w:spacing w:line="276" w:lineRule="auto"/>
        <w:rPr>
          <w:rFonts w:ascii="Times New Roman" w:hAnsi="Times New Roman" w:cs="Times New Roman"/>
        </w:rPr>
      </w:pPr>
      <w:hyperlink r:id="rId28" w:history="1">
        <w:r w:rsidR="00057DD0" w:rsidRPr="000F5987">
          <w:rPr>
            <w:rStyle w:val="Hyperlink"/>
            <w:rFonts w:ascii="Times New Roman" w:hAnsi="Times New Roman" w:cs="Times New Roman"/>
          </w:rPr>
          <w:t>https://www.ncbi.nlm.nih.gov/pubmed/21514061</w:t>
        </w:r>
      </w:hyperlink>
    </w:p>
    <w:p w:rsidR="00057DD0" w:rsidRDefault="00057DD0" w:rsidP="00057DD0">
      <w:pPr>
        <w:pStyle w:val="ListParagraph"/>
        <w:spacing w:line="276" w:lineRule="auto"/>
        <w:rPr>
          <w:rFonts w:ascii="Times New Roman" w:hAnsi="Times New Roman" w:cs="Times New Roman"/>
        </w:rPr>
      </w:pPr>
      <w:r>
        <w:rPr>
          <w:rFonts w:ascii="Times New Roman" w:hAnsi="Times New Roman" w:cs="Times New Roman"/>
        </w:rPr>
        <w:br/>
        <w:t>“</w:t>
      </w:r>
      <w:r w:rsidRPr="00057DD0">
        <w:rPr>
          <w:rFonts w:ascii="Times New Roman" w:hAnsi="Times New Roman" w:cs="Times New Roman"/>
        </w:rPr>
        <w:t>Women were significantly more likely than men to be motivated to use prescription opioids in order to cope with interpersonal stress, and to use them first thing in the morning (</w:t>
      </w:r>
      <w:proofErr w:type="spellStart"/>
      <w:r w:rsidRPr="00057DD0">
        <w:rPr>
          <w:rFonts w:ascii="Times New Roman" w:hAnsi="Times New Roman" w:cs="Times New Roman"/>
        </w:rPr>
        <w:t>ps</w:t>
      </w:r>
      <w:proofErr w:type="spellEnd"/>
      <w:r w:rsidRPr="00057DD0">
        <w:rPr>
          <w:rFonts w:ascii="Times New Roman" w:hAnsi="Times New Roman" w:cs="Times New Roman"/>
        </w:rPr>
        <w:t>=0.04).</w:t>
      </w:r>
      <w:r>
        <w:rPr>
          <w:rFonts w:ascii="Times New Roman" w:hAnsi="Times New Roman" w:cs="Times New Roman"/>
        </w:rPr>
        <w:t>”</w:t>
      </w:r>
      <w:r w:rsidR="00AB4064">
        <w:rPr>
          <w:rFonts w:ascii="Times New Roman" w:hAnsi="Times New Roman" w:cs="Times New Roman"/>
        </w:rPr>
        <w:br/>
      </w:r>
    </w:p>
    <w:p w:rsidR="00057DD0" w:rsidRDefault="00AB4064" w:rsidP="00AB4064">
      <w:pPr>
        <w:pStyle w:val="ListParagraph"/>
        <w:numPr>
          <w:ilvl w:val="0"/>
          <w:numId w:val="18"/>
        </w:numPr>
        <w:rPr>
          <w:rFonts w:ascii="Times New Roman" w:hAnsi="Times New Roman" w:cs="Times New Roman"/>
        </w:rPr>
      </w:pPr>
      <w:r>
        <w:rPr>
          <w:rFonts w:ascii="Times New Roman" w:hAnsi="Times New Roman" w:cs="Times New Roman"/>
        </w:rPr>
        <w:t>U.S. Department of Transportation</w:t>
      </w:r>
      <w:r w:rsidR="004719DD">
        <w:rPr>
          <w:rFonts w:ascii="Times New Roman" w:hAnsi="Times New Roman" w:cs="Times New Roman"/>
        </w:rPr>
        <w:t xml:space="preserve"> (DOT)</w:t>
      </w:r>
      <w:r>
        <w:rPr>
          <w:rFonts w:ascii="Times New Roman" w:hAnsi="Times New Roman" w:cs="Times New Roman"/>
        </w:rPr>
        <w:t>,</w:t>
      </w:r>
      <w:r w:rsidRPr="00057DD0">
        <w:rPr>
          <w:rFonts w:ascii="Times New Roman" w:hAnsi="Times New Roman" w:cs="Times New Roman"/>
        </w:rPr>
        <w:t xml:space="preserve"> </w:t>
      </w:r>
      <w:r w:rsidR="00057DD0" w:rsidRPr="00057DD0">
        <w:rPr>
          <w:rFonts w:ascii="Times New Roman" w:hAnsi="Times New Roman" w:cs="Times New Roman"/>
        </w:rPr>
        <w:t>National Highway Traffic Safety Administration</w:t>
      </w:r>
      <w:r>
        <w:rPr>
          <w:rFonts w:ascii="Times New Roman" w:hAnsi="Times New Roman" w:cs="Times New Roman"/>
        </w:rPr>
        <w:t xml:space="preserve"> (NHTSA).</w:t>
      </w:r>
      <w:r w:rsidR="00057DD0" w:rsidRPr="00057DD0">
        <w:rPr>
          <w:rFonts w:ascii="Times New Roman" w:hAnsi="Times New Roman" w:cs="Times New Roman"/>
        </w:rPr>
        <w:t xml:space="preserve"> </w:t>
      </w:r>
      <w:r>
        <w:rPr>
          <w:rFonts w:ascii="Times New Roman" w:hAnsi="Times New Roman" w:cs="Times New Roman"/>
        </w:rPr>
        <w:t xml:space="preserve">September 2016. </w:t>
      </w:r>
      <w:r w:rsidR="00057DD0" w:rsidRPr="00AB4064">
        <w:rPr>
          <w:rFonts w:ascii="Times New Roman" w:hAnsi="Times New Roman" w:cs="Times New Roman"/>
          <w:i/>
        </w:rPr>
        <w:t>Traffic Safety Facts</w:t>
      </w:r>
      <w:r>
        <w:rPr>
          <w:rFonts w:ascii="Times New Roman" w:hAnsi="Times New Roman" w:cs="Times New Roman"/>
        </w:rPr>
        <w:t xml:space="preserve">. </w:t>
      </w:r>
      <w:r w:rsidR="00057DD0" w:rsidRPr="00057DD0">
        <w:rPr>
          <w:rFonts w:ascii="Times New Roman" w:hAnsi="Times New Roman" w:cs="Times New Roman"/>
        </w:rPr>
        <w:t>Figure 2</w:t>
      </w:r>
      <w:r w:rsidR="00057DD0">
        <w:rPr>
          <w:rFonts w:ascii="Times New Roman" w:hAnsi="Times New Roman" w:cs="Times New Roman"/>
        </w:rPr>
        <w:t xml:space="preserve">, </w:t>
      </w:r>
      <w:r w:rsidR="00057DD0" w:rsidRPr="00057DD0">
        <w:rPr>
          <w:rFonts w:ascii="Times New Roman" w:hAnsi="Times New Roman" w:cs="Times New Roman"/>
        </w:rPr>
        <w:t xml:space="preserve">Driver Handheld Cell Phone Use, by Gender, 2006–2015 </w:t>
      </w:r>
      <w:hyperlink r:id="rId29" w:history="1">
        <w:r w:rsidRPr="000F5987">
          <w:rPr>
            <w:rStyle w:val="Hyperlink"/>
            <w:rFonts w:ascii="Times New Roman" w:hAnsi="Times New Roman" w:cs="Times New Roman"/>
          </w:rPr>
          <w:t>https://crashstats.nhtsa.dot.gov/Api/Public/ViewPublication/812326</w:t>
        </w:r>
      </w:hyperlink>
    </w:p>
    <w:p w:rsidR="00AB4064" w:rsidRDefault="00AB4064" w:rsidP="00AB4064">
      <w:pPr>
        <w:pStyle w:val="ListParagraph"/>
        <w:rPr>
          <w:rFonts w:ascii="Times New Roman" w:hAnsi="Times New Roman" w:cs="Times New Roman"/>
        </w:rPr>
      </w:pPr>
    </w:p>
    <w:p w:rsidR="00AB4064" w:rsidRPr="00057DD0" w:rsidRDefault="00AB4064" w:rsidP="00AB4064">
      <w:pPr>
        <w:pStyle w:val="ListParagraph"/>
        <w:rPr>
          <w:rFonts w:ascii="Times New Roman" w:hAnsi="Times New Roman" w:cs="Times New Roman"/>
        </w:rPr>
      </w:pPr>
      <w:r>
        <w:rPr>
          <w:rFonts w:ascii="Times New Roman" w:hAnsi="Times New Roman" w:cs="Times New Roman"/>
          <w:noProof/>
          <w:lang w:bidi="ar-SA"/>
        </w:rPr>
        <w:lastRenderedPageBreak/>
        <w:drawing>
          <wp:anchor distT="0" distB="0" distL="114300" distR="114300" simplePos="0" relativeHeight="251665408" behindDoc="0" locked="1" layoutInCell="0" allowOverlap="0">
            <wp:simplePos x="0" y="0"/>
            <wp:positionH relativeFrom="column">
              <wp:posOffset>182880</wp:posOffset>
            </wp:positionH>
            <wp:positionV relativeFrom="paragraph">
              <wp:posOffset>279400</wp:posOffset>
            </wp:positionV>
            <wp:extent cx="4535170" cy="3081020"/>
            <wp:effectExtent l="0" t="0" r="0" b="508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35170" cy="3081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[Snapshot of chart in lieu of a quote]</w:t>
      </w:r>
    </w:p>
    <w:p w:rsidR="00057DD0" w:rsidRPr="00057DD0" w:rsidRDefault="00057DD0" w:rsidP="00057DD0">
      <w:pPr>
        <w:pStyle w:val="ListParagraph"/>
        <w:rPr>
          <w:rFonts w:ascii="Times New Roman" w:hAnsi="Times New Roman" w:cs="Times New Roman"/>
        </w:rPr>
      </w:pPr>
    </w:p>
    <w:p w:rsidR="00AB4064" w:rsidRDefault="00AB4064" w:rsidP="00AB4064">
      <w:pPr>
        <w:pStyle w:val="ListParagraph"/>
        <w:numPr>
          <w:ilvl w:val="0"/>
          <w:numId w:val="18"/>
        </w:numPr>
        <w:rPr>
          <w:rFonts w:ascii="Times New Roman" w:hAnsi="Times New Roman" w:cs="Times New Roman"/>
        </w:rPr>
      </w:pPr>
      <w:r>
        <w:rPr>
          <w:rFonts w:ascii="Times New Roman" w:hAnsi="Times New Roman" w:cs="Times New Roman"/>
        </w:rPr>
        <w:t>U.S. Department of Transportation</w:t>
      </w:r>
      <w:r w:rsidR="004719DD">
        <w:rPr>
          <w:rFonts w:ascii="Times New Roman" w:hAnsi="Times New Roman" w:cs="Times New Roman"/>
        </w:rPr>
        <w:t xml:space="preserve"> (DOT)</w:t>
      </w:r>
      <w:r>
        <w:rPr>
          <w:rFonts w:ascii="Times New Roman" w:hAnsi="Times New Roman" w:cs="Times New Roman"/>
        </w:rPr>
        <w:t xml:space="preserve">, </w:t>
      </w:r>
      <w:r w:rsidRPr="00AB4064">
        <w:rPr>
          <w:rFonts w:ascii="Times New Roman" w:hAnsi="Times New Roman" w:cs="Times New Roman"/>
        </w:rPr>
        <w:t xml:space="preserve">National Highway Traffic Safety Administration (NHTSA). </w:t>
      </w:r>
      <w:r>
        <w:rPr>
          <w:rFonts w:ascii="Times New Roman" w:hAnsi="Times New Roman" w:cs="Times New Roman"/>
        </w:rPr>
        <w:t>August</w:t>
      </w:r>
      <w:r w:rsidRPr="00AB4064">
        <w:rPr>
          <w:rFonts w:ascii="Times New Roman" w:hAnsi="Times New Roman" w:cs="Times New Roman"/>
        </w:rPr>
        <w:t xml:space="preserve"> 2016. </w:t>
      </w:r>
      <w:r w:rsidRPr="00AB4064">
        <w:rPr>
          <w:rFonts w:ascii="Times New Roman" w:hAnsi="Times New Roman" w:cs="Times New Roman"/>
          <w:i/>
        </w:rPr>
        <w:t>Traffic Safety Facts</w:t>
      </w:r>
      <w:r>
        <w:rPr>
          <w:rFonts w:ascii="Times New Roman" w:hAnsi="Times New Roman" w:cs="Times New Roman"/>
          <w:i/>
        </w:rPr>
        <w:t xml:space="preserve"> Research Note</w:t>
      </w:r>
      <w:r w:rsidRPr="00AB4064">
        <w:rPr>
          <w:rFonts w:ascii="Times New Roman" w:hAnsi="Times New Roman" w:cs="Times New Roman"/>
        </w:rPr>
        <w:t>.</w:t>
      </w:r>
      <w:r>
        <w:rPr>
          <w:rFonts w:ascii="Times New Roman" w:hAnsi="Times New Roman" w:cs="Times New Roman"/>
        </w:rPr>
        <w:t xml:space="preserve"> </w:t>
      </w:r>
      <w:r w:rsidRPr="00AB4064">
        <w:rPr>
          <w:rFonts w:ascii="Times New Roman" w:hAnsi="Times New Roman" w:cs="Times New Roman"/>
          <w:i/>
        </w:rPr>
        <w:t>2015 Motor Vehicle Crashes: Overview</w:t>
      </w:r>
      <w:r>
        <w:rPr>
          <w:rFonts w:ascii="Times New Roman" w:hAnsi="Times New Roman" w:cs="Times New Roman"/>
          <w:i/>
        </w:rPr>
        <w:t>.</w:t>
      </w:r>
      <w:r w:rsidRPr="00AB4064">
        <w:rPr>
          <w:rFonts w:ascii="Times New Roman" w:hAnsi="Times New Roman" w:cs="Times New Roman"/>
        </w:rPr>
        <w:t xml:space="preserve"> </w:t>
      </w:r>
    </w:p>
    <w:p w:rsidR="00AB4064" w:rsidRDefault="00AB4064" w:rsidP="00AB4064">
      <w:pPr>
        <w:pStyle w:val="ListParagraph"/>
        <w:rPr>
          <w:rFonts w:ascii="Times New Roman" w:hAnsi="Times New Roman" w:cs="Times New Roman"/>
        </w:rPr>
      </w:pPr>
    </w:p>
    <w:p w:rsidR="00AB4064" w:rsidRDefault="00AB4064" w:rsidP="00AB4064">
      <w:pPr>
        <w:pStyle w:val="ListParagraph"/>
        <w:rPr>
          <w:rFonts w:ascii="Times New Roman" w:hAnsi="Times New Roman" w:cs="Times New Roman"/>
        </w:rPr>
      </w:pPr>
      <w:r>
        <w:rPr>
          <w:rFonts w:ascii="Times New Roman" w:hAnsi="Times New Roman" w:cs="Times New Roman"/>
        </w:rPr>
        <w:t>“</w:t>
      </w:r>
      <w:r w:rsidRPr="00AB4064">
        <w:rPr>
          <w:rFonts w:ascii="Times New Roman" w:hAnsi="Times New Roman" w:cs="Times New Roman"/>
        </w:rPr>
        <w:t>The Nation lost 35,092 people in crashes on U.S. roadways</w:t>
      </w:r>
      <w:r>
        <w:rPr>
          <w:rFonts w:ascii="Times New Roman" w:hAnsi="Times New Roman" w:cs="Times New Roman"/>
        </w:rPr>
        <w:t xml:space="preserve"> </w:t>
      </w:r>
      <w:r w:rsidRPr="00AB4064">
        <w:rPr>
          <w:rFonts w:ascii="Times New Roman" w:hAnsi="Times New Roman" w:cs="Times New Roman"/>
        </w:rPr>
        <w:t>during 2015, an increase from 32,744 in 2014. The 7.2-percent</w:t>
      </w:r>
      <w:r>
        <w:rPr>
          <w:rFonts w:ascii="Times New Roman" w:hAnsi="Times New Roman" w:cs="Times New Roman"/>
        </w:rPr>
        <w:t xml:space="preserve"> </w:t>
      </w:r>
      <w:r w:rsidRPr="00AB4064">
        <w:rPr>
          <w:rFonts w:ascii="Times New Roman" w:hAnsi="Times New Roman" w:cs="Times New Roman"/>
        </w:rPr>
        <w:t>increase is the largest percentage increase in nearly 50 years.</w:t>
      </w:r>
      <w:r>
        <w:rPr>
          <w:rFonts w:ascii="Times New Roman" w:hAnsi="Times New Roman" w:cs="Times New Roman"/>
        </w:rPr>
        <w:t>”</w:t>
      </w:r>
    </w:p>
    <w:p w:rsidR="004719DD" w:rsidRDefault="004719DD" w:rsidP="00AB4064">
      <w:pPr>
        <w:pStyle w:val="ListParagraph"/>
        <w:rPr>
          <w:rFonts w:ascii="Times New Roman" w:hAnsi="Times New Roman" w:cs="Times New Roman"/>
        </w:rPr>
      </w:pPr>
    </w:p>
    <w:p w:rsidR="004719DD" w:rsidRDefault="004719DD" w:rsidP="004719DD">
      <w:pPr>
        <w:pStyle w:val="ListParagraph"/>
        <w:numPr>
          <w:ilvl w:val="0"/>
          <w:numId w:val="18"/>
        </w:numPr>
        <w:rPr>
          <w:rFonts w:ascii="Times New Roman" w:hAnsi="Times New Roman" w:cs="Times New Roman"/>
        </w:rPr>
      </w:pPr>
      <w:r>
        <w:rPr>
          <w:rFonts w:ascii="Times New Roman" w:hAnsi="Times New Roman" w:cs="Times New Roman"/>
        </w:rPr>
        <w:t xml:space="preserve">U.S. Department of Transportation (DOT), </w:t>
      </w:r>
      <w:r w:rsidRPr="00AB4064">
        <w:rPr>
          <w:rFonts w:ascii="Times New Roman" w:hAnsi="Times New Roman" w:cs="Times New Roman"/>
        </w:rPr>
        <w:t>National Highway Traffic Safety Administration (NHTSA).</w:t>
      </w:r>
      <w:r>
        <w:rPr>
          <w:rFonts w:ascii="Times New Roman" w:hAnsi="Times New Roman" w:cs="Times New Roman"/>
        </w:rPr>
        <w:t xml:space="preserve"> </w:t>
      </w:r>
      <w:r w:rsidRPr="004719DD">
        <w:rPr>
          <w:rFonts w:ascii="Times New Roman" w:hAnsi="Times New Roman" w:cs="Times New Roman"/>
          <w:i/>
        </w:rPr>
        <w:t>Distracted Driving, The Topic, What Is Distracted Driving?</w:t>
      </w:r>
      <w:r w:rsidRPr="004719DD">
        <w:rPr>
          <w:rFonts w:ascii="Times New Roman" w:hAnsi="Times New Roman" w:cs="Times New Roman"/>
        </w:rPr>
        <w:t xml:space="preserve"> </w:t>
      </w:r>
      <w:hyperlink r:id="rId31" w:history="1">
        <w:r w:rsidRPr="000F5987">
          <w:rPr>
            <w:rStyle w:val="Hyperlink"/>
            <w:rFonts w:ascii="Times New Roman" w:hAnsi="Times New Roman" w:cs="Times New Roman"/>
          </w:rPr>
          <w:t>www.distraction.gov/stats-research-laws/facts-and-statistics.html</w:t>
        </w:r>
      </w:hyperlink>
      <w:r>
        <w:rPr>
          <w:rFonts w:ascii="Times New Roman" w:hAnsi="Times New Roman" w:cs="Times New Roman"/>
        </w:rPr>
        <w:br/>
      </w:r>
      <w:r>
        <w:rPr>
          <w:rFonts w:ascii="Times New Roman" w:hAnsi="Times New Roman" w:cs="Times New Roman"/>
        </w:rPr>
        <w:br/>
        <w:t>“</w:t>
      </w:r>
      <w:r w:rsidRPr="004719DD">
        <w:rPr>
          <w:rFonts w:ascii="Times New Roman" w:hAnsi="Times New Roman" w:cs="Times New Roman"/>
        </w:rPr>
        <w:t>Sending or reading a text takes your eyes off the road for 5 seconds.</w:t>
      </w:r>
      <w:r w:rsidRPr="004719DD">
        <w:t xml:space="preserve"> </w:t>
      </w:r>
      <w:r w:rsidRPr="004719DD">
        <w:rPr>
          <w:rFonts w:ascii="Times New Roman" w:hAnsi="Times New Roman" w:cs="Times New Roman"/>
        </w:rPr>
        <w:t>At 55 mph, that's like driving the length of an entire football field with your eyes closed.</w:t>
      </w:r>
      <w:r>
        <w:rPr>
          <w:rFonts w:ascii="Times New Roman" w:hAnsi="Times New Roman" w:cs="Times New Roman"/>
        </w:rPr>
        <w:t>”</w:t>
      </w:r>
      <w:r>
        <w:rPr>
          <w:rFonts w:ascii="Times New Roman" w:hAnsi="Times New Roman" w:cs="Times New Roman"/>
        </w:rPr>
        <w:br/>
      </w:r>
    </w:p>
    <w:p w:rsidR="004719DD" w:rsidRPr="004719DD" w:rsidRDefault="0005737C" w:rsidP="0005737C">
      <w:pPr>
        <w:pStyle w:val="ListParagraph"/>
        <w:numPr>
          <w:ilvl w:val="0"/>
          <w:numId w:val="18"/>
        </w:numPr>
        <w:rPr>
          <w:rFonts w:ascii="Times New Roman" w:hAnsi="Times New Roman" w:cs="Times New Roman"/>
        </w:rPr>
      </w:pPr>
      <w:r w:rsidRPr="0005737C">
        <w:rPr>
          <w:rFonts w:ascii="Times New Roman" w:hAnsi="Times New Roman" w:cs="Times New Roman"/>
        </w:rPr>
        <w:t xml:space="preserve">U.S. Department of Health and Human Services (HHS), Centers for Disease Control and Prevention (CDC). December 2016. Current Cigarette Smoking </w:t>
      </w:r>
      <w:proofErr w:type="gramStart"/>
      <w:r w:rsidRPr="0005737C">
        <w:rPr>
          <w:rFonts w:ascii="Times New Roman" w:hAnsi="Times New Roman" w:cs="Times New Roman"/>
        </w:rPr>
        <w:t>Among</w:t>
      </w:r>
      <w:proofErr w:type="gramEnd"/>
      <w:r w:rsidRPr="0005737C">
        <w:rPr>
          <w:rFonts w:ascii="Times New Roman" w:hAnsi="Times New Roman" w:cs="Times New Roman"/>
        </w:rPr>
        <w:t xml:space="preserve"> Adults in the United States</w:t>
      </w:r>
      <w:r w:rsidRPr="0005737C">
        <w:rPr>
          <w:rFonts w:ascii="Times New Roman" w:hAnsi="Times New Roman" w:cs="Times New Roman"/>
        </w:rPr>
        <w:br/>
      </w:r>
      <w:hyperlink r:id="rId32" w:history="1">
        <w:r w:rsidR="004719DD" w:rsidRPr="0005737C">
          <w:rPr>
            <w:rStyle w:val="Hyperlink"/>
            <w:rFonts w:ascii="Times New Roman" w:hAnsi="Times New Roman" w:cs="Times New Roman"/>
          </w:rPr>
          <w:t>www.cdc.gov/tobacco/data_statistics/fact_sheets/adult_data/cig_smoking/</w:t>
        </w:r>
      </w:hyperlink>
      <w:r w:rsidR="004719DD" w:rsidRPr="0005737C">
        <w:rPr>
          <w:rFonts w:ascii="Times New Roman" w:hAnsi="Times New Roman" w:cs="Times New Roman"/>
        </w:rPr>
        <w:br/>
      </w:r>
      <w:r w:rsidR="004719DD" w:rsidRPr="0005737C">
        <w:rPr>
          <w:rFonts w:ascii="Times New Roman" w:hAnsi="Times New Roman" w:cs="Times New Roman"/>
        </w:rPr>
        <w:br/>
        <w:t>“More than 13 of every 100 adult women (13.6%)”</w:t>
      </w:r>
      <w:r w:rsidR="004719DD" w:rsidRPr="0005737C">
        <w:rPr>
          <w:rFonts w:ascii="Times New Roman" w:hAnsi="Times New Roman" w:cs="Times New Roman"/>
        </w:rPr>
        <w:br/>
      </w:r>
      <w:r w:rsidR="004719DD" w:rsidRPr="0005737C">
        <w:rPr>
          <w:rFonts w:ascii="Times New Roman" w:hAnsi="Times New Roman" w:cs="Times New Roman"/>
        </w:rPr>
        <w:br/>
        <w:t>“</w:t>
      </w:r>
      <w:r w:rsidRPr="0005737C">
        <w:rPr>
          <w:rFonts w:ascii="Times New Roman" w:hAnsi="Times New Roman" w:cs="Times New Roman"/>
        </w:rPr>
        <w:t>Cigarette smoking is the leading cause of preventable disease and death in the United States, accounting for more than 480,000 deaths every year, or 1 out of every 5 deaths.</w:t>
      </w:r>
      <w:r w:rsidRPr="0005737C">
        <w:rPr>
          <w:rFonts w:ascii="Times New Roman" w:hAnsi="Times New Roman" w:cs="Times New Roman"/>
          <w:vertAlign w:val="superscript"/>
        </w:rPr>
        <w:t>1</w:t>
      </w:r>
      <w:r w:rsidRPr="0005737C">
        <w:rPr>
          <w:rFonts w:ascii="Times New Roman" w:hAnsi="Times New Roman" w:cs="Times New Roman"/>
        </w:rPr>
        <w:t>”</w:t>
      </w:r>
    </w:p>
    <w:sectPr w:rsidR="004719DD" w:rsidRPr="004719DD" w:rsidSect="001E1E4B">
      <w:footerReference w:type="default" r:id="rId33"/>
      <w:pgSz w:w="12240" w:h="15840"/>
      <w:pgMar w:top="1440" w:right="1080" w:bottom="1440" w:left="108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F0B5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630" w:rsidRDefault="00853630" w:rsidP="00E55046">
      <w:pPr>
        <w:spacing w:after="0" w:line="240" w:lineRule="auto"/>
      </w:pPr>
      <w:r>
        <w:separator/>
      </w:r>
    </w:p>
  </w:endnote>
  <w:endnote w:type="continuationSeparator" w:id="0">
    <w:p w:rsidR="00853630" w:rsidRDefault="00853630" w:rsidP="00E55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1549059815"/>
      <w:docPartObj>
        <w:docPartGallery w:val="Page Numbers (Bottom of Page)"/>
        <w:docPartUnique/>
      </w:docPartObj>
    </w:sdtPr>
    <w:sdtEndPr>
      <w:rPr>
        <w:noProof/>
      </w:rPr>
    </w:sdtEndPr>
    <w:sdtContent>
      <w:p w:rsidR="00E55046" w:rsidRPr="00E55046" w:rsidRDefault="00E55046">
        <w:pPr>
          <w:pStyle w:val="Footer"/>
          <w:jc w:val="right"/>
          <w:rPr>
            <w:rFonts w:ascii="Times New Roman" w:hAnsi="Times New Roman" w:cs="Times New Roman"/>
            <w:sz w:val="20"/>
            <w:szCs w:val="20"/>
          </w:rPr>
        </w:pPr>
        <w:r w:rsidRPr="00E55046">
          <w:rPr>
            <w:rFonts w:ascii="Times New Roman" w:hAnsi="Times New Roman" w:cs="Times New Roman"/>
            <w:sz w:val="20"/>
            <w:szCs w:val="20"/>
          </w:rPr>
          <w:fldChar w:fldCharType="begin"/>
        </w:r>
        <w:r w:rsidRPr="00E55046">
          <w:rPr>
            <w:rFonts w:ascii="Times New Roman" w:hAnsi="Times New Roman" w:cs="Times New Roman"/>
            <w:sz w:val="20"/>
            <w:szCs w:val="20"/>
          </w:rPr>
          <w:instrText xml:space="preserve"> PAGE   \* MERGEFORMAT </w:instrText>
        </w:r>
        <w:r w:rsidRPr="00E55046">
          <w:rPr>
            <w:rFonts w:ascii="Times New Roman" w:hAnsi="Times New Roman" w:cs="Times New Roman"/>
            <w:sz w:val="20"/>
            <w:szCs w:val="20"/>
          </w:rPr>
          <w:fldChar w:fldCharType="separate"/>
        </w:r>
        <w:r w:rsidR="00571A29">
          <w:rPr>
            <w:rFonts w:ascii="Times New Roman" w:hAnsi="Times New Roman" w:cs="Times New Roman"/>
            <w:noProof/>
            <w:sz w:val="20"/>
            <w:szCs w:val="20"/>
          </w:rPr>
          <w:t>4</w:t>
        </w:r>
        <w:r w:rsidRPr="00E55046">
          <w:rPr>
            <w:rFonts w:ascii="Times New Roman" w:hAnsi="Times New Roman" w:cs="Times New Roman"/>
            <w:noProof/>
            <w:sz w:val="20"/>
            <w:szCs w:val="20"/>
          </w:rPr>
          <w:fldChar w:fldCharType="end"/>
        </w:r>
      </w:p>
    </w:sdtContent>
  </w:sdt>
  <w:p w:rsidR="00E55046" w:rsidRDefault="00E550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630" w:rsidRDefault="00853630" w:rsidP="00E55046">
      <w:pPr>
        <w:spacing w:after="0" w:line="240" w:lineRule="auto"/>
      </w:pPr>
      <w:r>
        <w:separator/>
      </w:r>
    </w:p>
  </w:footnote>
  <w:footnote w:type="continuationSeparator" w:id="0">
    <w:p w:rsidR="00853630" w:rsidRDefault="00853630" w:rsidP="00E550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in;height:3in" o:bullet="t"/>
    </w:pict>
  </w:numPicBullet>
  <w:abstractNum w:abstractNumId="0">
    <w:nsid w:val="09A06995"/>
    <w:multiLevelType w:val="hybridMultilevel"/>
    <w:tmpl w:val="245AD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517F20"/>
    <w:multiLevelType w:val="hybridMultilevel"/>
    <w:tmpl w:val="A0CC4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582343"/>
    <w:multiLevelType w:val="multilevel"/>
    <w:tmpl w:val="15E20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F6220A"/>
    <w:multiLevelType w:val="hybridMultilevel"/>
    <w:tmpl w:val="65B439E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E73CFA"/>
    <w:multiLevelType w:val="hybridMultilevel"/>
    <w:tmpl w:val="ECE0F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F37E88"/>
    <w:multiLevelType w:val="hybridMultilevel"/>
    <w:tmpl w:val="6DE80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8B0E3F"/>
    <w:multiLevelType w:val="hybridMultilevel"/>
    <w:tmpl w:val="660691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53C41FD"/>
    <w:multiLevelType w:val="hybridMultilevel"/>
    <w:tmpl w:val="7B1442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8896E87"/>
    <w:multiLevelType w:val="hybridMultilevel"/>
    <w:tmpl w:val="DD9682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5625A04"/>
    <w:multiLevelType w:val="hybridMultilevel"/>
    <w:tmpl w:val="1DC801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74547C5"/>
    <w:multiLevelType w:val="hybridMultilevel"/>
    <w:tmpl w:val="3E4081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7AD555A"/>
    <w:multiLevelType w:val="hybridMultilevel"/>
    <w:tmpl w:val="4BA0C1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Arial" w:hint="default"/>
      </w:rPr>
    </w:lvl>
    <w:lvl w:ilvl="2" w:tplc="EE667208">
      <w:start w:val="1"/>
      <w:numFmt w:val="bullet"/>
      <w:lvlText w:val=""/>
      <w:lvlJc w:val="left"/>
      <w:pPr>
        <w:ind w:left="1800" w:hanging="360"/>
      </w:pPr>
      <w:rPr>
        <w:rFonts w:ascii="Wingdings" w:hAnsi="Wingdings" w:hint="default"/>
        <w:color w:val="auto"/>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C8E0899"/>
    <w:multiLevelType w:val="hybridMultilevel"/>
    <w:tmpl w:val="EC46E62E"/>
    <w:lvl w:ilvl="0" w:tplc="04090003">
      <w:start w:val="1"/>
      <w:numFmt w:val="bullet"/>
      <w:lvlText w:val="o"/>
      <w:lvlJc w:val="left"/>
      <w:pPr>
        <w:ind w:left="1440" w:hanging="360"/>
      </w:pPr>
      <w:rPr>
        <w:rFonts w:ascii="Courier New" w:hAnsi="Courier New" w:cs="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D3E52B5"/>
    <w:multiLevelType w:val="hybridMultilevel"/>
    <w:tmpl w:val="4BA8FB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38069DA"/>
    <w:multiLevelType w:val="hybridMultilevel"/>
    <w:tmpl w:val="4EE629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Aria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978699E"/>
    <w:multiLevelType w:val="hybridMultilevel"/>
    <w:tmpl w:val="3FBA4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3B06BD"/>
    <w:multiLevelType w:val="hybridMultilevel"/>
    <w:tmpl w:val="64BCE2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AD810B6"/>
    <w:multiLevelType w:val="hybridMultilevel"/>
    <w:tmpl w:val="954064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D085F73"/>
    <w:multiLevelType w:val="hybridMultilevel"/>
    <w:tmpl w:val="F36E8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8"/>
  </w:num>
  <w:num w:numId="4">
    <w:abstractNumId w:val="13"/>
  </w:num>
  <w:num w:numId="5">
    <w:abstractNumId w:val="6"/>
  </w:num>
  <w:num w:numId="6">
    <w:abstractNumId w:val="2"/>
  </w:num>
  <w:num w:numId="7">
    <w:abstractNumId w:val="15"/>
  </w:num>
  <w:num w:numId="8">
    <w:abstractNumId w:val="4"/>
  </w:num>
  <w:num w:numId="9">
    <w:abstractNumId w:val="11"/>
  </w:num>
  <w:num w:numId="10">
    <w:abstractNumId w:val="18"/>
  </w:num>
  <w:num w:numId="11">
    <w:abstractNumId w:val="1"/>
  </w:num>
  <w:num w:numId="12">
    <w:abstractNumId w:val="12"/>
  </w:num>
  <w:num w:numId="13">
    <w:abstractNumId w:val="9"/>
  </w:num>
  <w:num w:numId="14">
    <w:abstractNumId w:val="7"/>
  </w:num>
  <w:num w:numId="15">
    <w:abstractNumId w:val="17"/>
  </w:num>
  <w:num w:numId="16">
    <w:abstractNumId w:val="10"/>
  </w:num>
  <w:num w:numId="17">
    <w:abstractNumId w:val="0"/>
  </w:num>
  <w:num w:numId="18">
    <w:abstractNumId w:val="5"/>
  </w:num>
  <w:num w:numId="19">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oye, Sally (CDC/OD/OCS)">
    <w15:presenceInfo w15:providerId="AD" w15:userId="S-1-5-21-1207783550-2075000910-922709458-197783"/>
  </w15:person>
  <w15:person w15:author="Mucciaccio, Francesca (CDC/ONDIEH/NCCDPHP)">
    <w15:presenceInfo w15:providerId="AD" w15:userId="S-1-5-21-1207783550-2075000910-922709458-4296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F86"/>
    <w:rsid w:val="0005737C"/>
    <w:rsid w:val="00057DD0"/>
    <w:rsid w:val="00082031"/>
    <w:rsid w:val="000A5C1D"/>
    <w:rsid w:val="00116014"/>
    <w:rsid w:val="00123480"/>
    <w:rsid w:val="001E1E4B"/>
    <w:rsid w:val="002D689A"/>
    <w:rsid w:val="002F5C45"/>
    <w:rsid w:val="002F7140"/>
    <w:rsid w:val="00320F86"/>
    <w:rsid w:val="003362B3"/>
    <w:rsid w:val="00371F76"/>
    <w:rsid w:val="003A18C1"/>
    <w:rsid w:val="003D5A6A"/>
    <w:rsid w:val="003E0993"/>
    <w:rsid w:val="00437304"/>
    <w:rsid w:val="00442724"/>
    <w:rsid w:val="004719DD"/>
    <w:rsid w:val="00495D49"/>
    <w:rsid w:val="004C6924"/>
    <w:rsid w:val="004C6E3E"/>
    <w:rsid w:val="004D649C"/>
    <w:rsid w:val="004E4B8C"/>
    <w:rsid w:val="00505E42"/>
    <w:rsid w:val="00551EF1"/>
    <w:rsid w:val="00571A29"/>
    <w:rsid w:val="005A1CA2"/>
    <w:rsid w:val="005B395F"/>
    <w:rsid w:val="005B3A8E"/>
    <w:rsid w:val="005B3C05"/>
    <w:rsid w:val="006037B0"/>
    <w:rsid w:val="0063489F"/>
    <w:rsid w:val="0064356C"/>
    <w:rsid w:val="00664B37"/>
    <w:rsid w:val="00691BB8"/>
    <w:rsid w:val="00696AAD"/>
    <w:rsid w:val="006A6F3D"/>
    <w:rsid w:val="006B173A"/>
    <w:rsid w:val="006C5651"/>
    <w:rsid w:val="006F3B01"/>
    <w:rsid w:val="0071544E"/>
    <w:rsid w:val="00786213"/>
    <w:rsid w:val="0081769F"/>
    <w:rsid w:val="008532E3"/>
    <w:rsid w:val="00853630"/>
    <w:rsid w:val="00881E2F"/>
    <w:rsid w:val="008D42F7"/>
    <w:rsid w:val="008D4F30"/>
    <w:rsid w:val="008E1B01"/>
    <w:rsid w:val="008F05A1"/>
    <w:rsid w:val="00926396"/>
    <w:rsid w:val="009310BB"/>
    <w:rsid w:val="00982E06"/>
    <w:rsid w:val="009E2FDE"/>
    <w:rsid w:val="00A31C9C"/>
    <w:rsid w:val="00AB4064"/>
    <w:rsid w:val="00B347C8"/>
    <w:rsid w:val="00B44E14"/>
    <w:rsid w:val="00B61139"/>
    <w:rsid w:val="00B76603"/>
    <w:rsid w:val="00BB3410"/>
    <w:rsid w:val="00BC7F76"/>
    <w:rsid w:val="00C579FC"/>
    <w:rsid w:val="00C6007D"/>
    <w:rsid w:val="00CB0536"/>
    <w:rsid w:val="00CF6515"/>
    <w:rsid w:val="00D91ADC"/>
    <w:rsid w:val="00DC59DE"/>
    <w:rsid w:val="00DF437D"/>
    <w:rsid w:val="00E426AD"/>
    <w:rsid w:val="00E55046"/>
    <w:rsid w:val="00EC2771"/>
    <w:rsid w:val="00F15EC4"/>
    <w:rsid w:val="00F2363A"/>
    <w:rsid w:val="00F42099"/>
    <w:rsid w:val="00F946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2EF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20F86"/>
    <w:pPr>
      <w:autoSpaceDE w:val="0"/>
      <w:autoSpaceDN w:val="0"/>
      <w:adjustRightInd w:val="0"/>
      <w:spacing w:after="0" w:line="240" w:lineRule="auto"/>
      <w:outlineLvl w:val="0"/>
    </w:pPr>
    <w:rPr>
      <w:rFonts w:ascii="Calibri" w:hAnsi="Calibri" w:cs="Calibri"/>
      <w:color w:val="582C83"/>
      <w:sz w:val="36"/>
      <w:szCs w:val="36"/>
      <w:lang w:bidi="pa-IN"/>
    </w:rPr>
  </w:style>
  <w:style w:type="paragraph" w:styleId="Heading2">
    <w:name w:val="heading 2"/>
    <w:basedOn w:val="Normal"/>
    <w:next w:val="Normal"/>
    <w:link w:val="Heading2Char"/>
    <w:uiPriority w:val="9"/>
    <w:semiHidden/>
    <w:unhideWhenUsed/>
    <w:qFormat/>
    <w:rsid w:val="0043730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0F86"/>
    <w:rPr>
      <w:rFonts w:ascii="Calibri" w:hAnsi="Calibri" w:cs="Calibri"/>
      <w:color w:val="582C83"/>
      <w:sz w:val="36"/>
      <w:szCs w:val="36"/>
      <w:lang w:bidi="pa-IN"/>
    </w:rPr>
  </w:style>
  <w:style w:type="paragraph" w:styleId="ListParagraph">
    <w:name w:val="List Paragraph"/>
    <w:basedOn w:val="Normal"/>
    <w:uiPriority w:val="34"/>
    <w:qFormat/>
    <w:rsid w:val="00320F86"/>
    <w:pPr>
      <w:autoSpaceDE w:val="0"/>
      <w:autoSpaceDN w:val="0"/>
      <w:adjustRightInd w:val="0"/>
      <w:spacing w:after="0" w:line="240" w:lineRule="auto"/>
      <w:ind w:left="720"/>
      <w:contextualSpacing/>
    </w:pPr>
    <w:rPr>
      <w:rFonts w:asciiTheme="majorHAnsi" w:hAnsiTheme="majorHAnsi" w:cs="Georgia"/>
      <w:lang w:bidi="pa-IN"/>
    </w:rPr>
  </w:style>
  <w:style w:type="paragraph" w:styleId="Title">
    <w:name w:val="Title"/>
    <w:basedOn w:val="Normal"/>
    <w:next w:val="Normal"/>
    <w:link w:val="TitleChar"/>
    <w:uiPriority w:val="10"/>
    <w:qFormat/>
    <w:rsid w:val="00320F86"/>
    <w:pPr>
      <w:pBdr>
        <w:bottom w:val="single" w:sz="8" w:space="4" w:color="4F81BD" w:themeColor="accent1"/>
      </w:pBdr>
      <w:autoSpaceDE w:val="0"/>
      <w:autoSpaceDN w:val="0"/>
      <w:adjustRightInd w:val="0"/>
      <w:spacing w:after="0" w:line="240" w:lineRule="auto"/>
      <w:contextualSpacing/>
    </w:pPr>
    <w:rPr>
      <w:rFonts w:asciiTheme="majorHAnsi" w:eastAsiaTheme="majorEastAsia" w:hAnsiTheme="majorHAnsi" w:cstheme="majorBidi"/>
      <w:color w:val="17365D" w:themeColor="text2" w:themeShade="BF"/>
      <w:spacing w:val="5"/>
      <w:kern w:val="28"/>
      <w:sz w:val="52"/>
      <w:szCs w:val="52"/>
      <w:lang w:bidi="pa-IN"/>
    </w:rPr>
  </w:style>
  <w:style w:type="character" w:customStyle="1" w:styleId="TitleChar">
    <w:name w:val="Title Char"/>
    <w:basedOn w:val="DefaultParagraphFont"/>
    <w:link w:val="Title"/>
    <w:uiPriority w:val="10"/>
    <w:rsid w:val="00320F86"/>
    <w:rPr>
      <w:rFonts w:asciiTheme="majorHAnsi" w:eastAsiaTheme="majorEastAsia" w:hAnsiTheme="majorHAnsi" w:cstheme="majorBidi"/>
      <w:color w:val="17365D" w:themeColor="text2" w:themeShade="BF"/>
      <w:spacing w:val="5"/>
      <w:kern w:val="28"/>
      <w:sz w:val="52"/>
      <w:szCs w:val="52"/>
      <w:lang w:bidi="pa-IN"/>
    </w:rPr>
  </w:style>
  <w:style w:type="character" w:styleId="Hyperlink">
    <w:name w:val="Hyperlink"/>
    <w:uiPriority w:val="99"/>
    <w:unhideWhenUsed/>
    <w:rsid w:val="00320F86"/>
    <w:rPr>
      <w:color w:val="0000FF"/>
      <w:u w:val="single"/>
    </w:rPr>
  </w:style>
  <w:style w:type="paragraph" w:styleId="NormalWeb">
    <w:name w:val="Normal (Web)"/>
    <w:basedOn w:val="Normal"/>
    <w:uiPriority w:val="99"/>
    <w:unhideWhenUsed/>
    <w:rsid w:val="00320F8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550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5046"/>
  </w:style>
  <w:style w:type="paragraph" w:styleId="Footer">
    <w:name w:val="footer"/>
    <w:basedOn w:val="Normal"/>
    <w:link w:val="FooterChar"/>
    <w:uiPriority w:val="99"/>
    <w:unhideWhenUsed/>
    <w:rsid w:val="00E550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5046"/>
  </w:style>
  <w:style w:type="character" w:customStyle="1" w:styleId="Heading2Char">
    <w:name w:val="Heading 2 Char"/>
    <w:basedOn w:val="DefaultParagraphFont"/>
    <w:link w:val="Heading2"/>
    <w:uiPriority w:val="9"/>
    <w:semiHidden/>
    <w:rsid w:val="00437304"/>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437304"/>
    <w:rPr>
      <w:b/>
      <w:bCs/>
    </w:rPr>
  </w:style>
  <w:style w:type="character" w:styleId="FollowedHyperlink">
    <w:name w:val="FollowedHyperlink"/>
    <w:basedOn w:val="DefaultParagraphFont"/>
    <w:uiPriority w:val="99"/>
    <w:semiHidden/>
    <w:unhideWhenUsed/>
    <w:rsid w:val="009310BB"/>
    <w:rPr>
      <w:color w:val="800080" w:themeColor="followedHyperlink"/>
      <w:u w:val="single"/>
    </w:rPr>
  </w:style>
  <w:style w:type="paragraph" w:customStyle="1" w:styleId="Default">
    <w:name w:val="Default"/>
    <w:rsid w:val="005B3C05"/>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basedOn w:val="Normal"/>
    <w:link w:val="FootnoteTextChar"/>
    <w:uiPriority w:val="99"/>
    <w:semiHidden/>
    <w:unhideWhenUsed/>
    <w:rsid w:val="00D91AD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91ADC"/>
    <w:rPr>
      <w:sz w:val="20"/>
      <w:szCs w:val="20"/>
    </w:rPr>
  </w:style>
  <w:style w:type="character" w:styleId="FootnoteReference">
    <w:name w:val="footnote reference"/>
    <w:basedOn w:val="DefaultParagraphFont"/>
    <w:uiPriority w:val="99"/>
    <w:semiHidden/>
    <w:unhideWhenUsed/>
    <w:rsid w:val="00D91ADC"/>
    <w:rPr>
      <w:vertAlign w:val="superscript"/>
    </w:rPr>
  </w:style>
  <w:style w:type="character" w:styleId="CommentReference">
    <w:name w:val="annotation reference"/>
    <w:basedOn w:val="DefaultParagraphFont"/>
    <w:uiPriority w:val="99"/>
    <w:semiHidden/>
    <w:unhideWhenUsed/>
    <w:rsid w:val="0063489F"/>
    <w:rPr>
      <w:sz w:val="16"/>
      <w:szCs w:val="16"/>
    </w:rPr>
  </w:style>
  <w:style w:type="paragraph" w:styleId="CommentText">
    <w:name w:val="annotation text"/>
    <w:basedOn w:val="Normal"/>
    <w:link w:val="CommentTextChar"/>
    <w:uiPriority w:val="99"/>
    <w:semiHidden/>
    <w:unhideWhenUsed/>
    <w:rsid w:val="0063489F"/>
    <w:pPr>
      <w:spacing w:line="240" w:lineRule="auto"/>
    </w:pPr>
    <w:rPr>
      <w:sz w:val="20"/>
      <w:szCs w:val="20"/>
    </w:rPr>
  </w:style>
  <w:style w:type="character" w:customStyle="1" w:styleId="CommentTextChar">
    <w:name w:val="Comment Text Char"/>
    <w:basedOn w:val="DefaultParagraphFont"/>
    <w:link w:val="CommentText"/>
    <w:uiPriority w:val="99"/>
    <w:semiHidden/>
    <w:rsid w:val="0063489F"/>
    <w:rPr>
      <w:sz w:val="20"/>
      <w:szCs w:val="20"/>
    </w:rPr>
  </w:style>
  <w:style w:type="paragraph" w:styleId="CommentSubject">
    <w:name w:val="annotation subject"/>
    <w:basedOn w:val="CommentText"/>
    <w:next w:val="CommentText"/>
    <w:link w:val="CommentSubjectChar"/>
    <w:uiPriority w:val="99"/>
    <w:semiHidden/>
    <w:unhideWhenUsed/>
    <w:rsid w:val="0063489F"/>
    <w:rPr>
      <w:b/>
      <w:bCs/>
    </w:rPr>
  </w:style>
  <w:style w:type="character" w:customStyle="1" w:styleId="CommentSubjectChar">
    <w:name w:val="Comment Subject Char"/>
    <w:basedOn w:val="CommentTextChar"/>
    <w:link w:val="CommentSubject"/>
    <w:uiPriority w:val="99"/>
    <w:semiHidden/>
    <w:rsid w:val="0063489F"/>
    <w:rPr>
      <w:b/>
      <w:bCs/>
      <w:sz w:val="20"/>
      <w:szCs w:val="20"/>
    </w:rPr>
  </w:style>
  <w:style w:type="paragraph" w:styleId="BalloonText">
    <w:name w:val="Balloon Text"/>
    <w:basedOn w:val="Normal"/>
    <w:link w:val="BalloonTextChar"/>
    <w:uiPriority w:val="99"/>
    <w:semiHidden/>
    <w:unhideWhenUsed/>
    <w:rsid w:val="006348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489F"/>
    <w:rPr>
      <w:rFonts w:ascii="Segoe UI" w:hAnsi="Segoe UI" w:cs="Segoe UI"/>
      <w:sz w:val="18"/>
      <w:szCs w:val="18"/>
    </w:rPr>
  </w:style>
  <w:style w:type="paragraph" w:styleId="NoSpacing">
    <w:name w:val="No Spacing"/>
    <w:uiPriority w:val="1"/>
    <w:qFormat/>
    <w:rsid w:val="00551EF1"/>
    <w:pPr>
      <w:spacing w:after="0" w:line="240" w:lineRule="auto"/>
    </w:pPr>
  </w:style>
  <w:style w:type="paragraph" w:styleId="EndnoteText">
    <w:name w:val="endnote text"/>
    <w:basedOn w:val="Normal"/>
    <w:link w:val="EndnoteTextChar"/>
    <w:uiPriority w:val="99"/>
    <w:semiHidden/>
    <w:unhideWhenUsed/>
    <w:rsid w:val="008E1B0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E1B01"/>
    <w:rPr>
      <w:sz w:val="20"/>
      <w:szCs w:val="20"/>
    </w:rPr>
  </w:style>
  <w:style w:type="character" w:styleId="EndnoteReference">
    <w:name w:val="endnote reference"/>
    <w:basedOn w:val="DefaultParagraphFont"/>
    <w:uiPriority w:val="99"/>
    <w:semiHidden/>
    <w:unhideWhenUsed/>
    <w:rsid w:val="008E1B0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20F86"/>
    <w:pPr>
      <w:autoSpaceDE w:val="0"/>
      <w:autoSpaceDN w:val="0"/>
      <w:adjustRightInd w:val="0"/>
      <w:spacing w:after="0" w:line="240" w:lineRule="auto"/>
      <w:outlineLvl w:val="0"/>
    </w:pPr>
    <w:rPr>
      <w:rFonts w:ascii="Calibri" w:hAnsi="Calibri" w:cs="Calibri"/>
      <w:color w:val="582C83"/>
      <w:sz w:val="36"/>
      <w:szCs w:val="36"/>
      <w:lang w:bidi="pa-IN"/>
    </w:rPr>
  </w:style>
  <w:style w:type="paragraph" w:styleId="Heading2">
    <w:name w:val="heading 2"/>
    <w:basedOn w:val="Normal"/>
    <w:next w:val="Normal"/>
    <w:link w:val="Heading2Char"/>
    <w:uiPriority w:val="9"/>
    <w:semiHidden/>
    <w:unhideWhenUsed/>
    <w:qFormat/>
    <w:rsid w:val="0043730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0F86"/>
    <w:rPr>
      <w:rFonts w:ascii="Calibri" w:hAnsi="Calibri" w:cs="Calibri"/>
      <w:color w:val="582C83"/>
      <w:sz w:val="36"/>
      <w:szCs w:val="36"/>
      <w:lang w:bidi="pa-IN"/>
    </w:rPr>
  </w:style>
  <w:style w:type="paragraph" w:styleId="ListParagraph">
    <w:name w:val="List Paragraph"/>
    <w:basedOn w:val="Normal"/>
    <w:uiPriority w:val="34"/>
    <w:qFormat/>
    <w:rsid w:val="00320F86"/>
    <w:pPr>
      <w:autoSpaceDE w:val="0"/>
      <w:autoSpaceDN w:val="0"/>
      <w:adjustRightInd w:val="0"/>
      <w:spacing w:after="0" w:line="240" w:lineRule="auto"/>
      <w:ind w:left="720"/>
      <w:contextualSpacing/>
    </w:pPr>
    <w:rPr>
      <w:rFonts w:asciiTheme="majorHAnsi" w:hAnsiTheme="majorHAnsi" w:cs="Georgia"/>
      <w:lang w:bidi="pa-IN"/>
    </w:rPr>
  </w:style>
  <w:style w:type="paragraph" w:styleId="Title">
    <w:name w:val="Title"/>
    <w:basedOn w:val="Normal"/>
    <w:next w:val="Normal"/>
    <w:link w:val="TitleChar"/>
    <w:uiPriority w:val="10"/>
    <w:qFormat/>
    <w:rsid w:val="00320F86"/>
    <w:pPr>
      <w:pBdr>
        <w:bottom w:val="single" w:sz="8" w:space="4" w:color="4F81BD" w:themeColor="accent1"/>
      </w:pBdr>
      <w:autoSpaceDE w:val="0"/>
      <w:autoSpaceDN w:val="0"/>
      <w:adjustRightInd w:val="0"/>
      <w:spacing w:after="0" w:line="240" w:lineRule="auto"/>
      <w:contextualSpacing/>
    </w:pPr>
    <w:rPr>
      <w:rFonts w:asciiTheme="majorHAnsi" w:eastAsiaTheme="majorEastAsia" w:hAnsiTheme="majorHAnsi" w:cstheme="majorBidi"/>
      <w:color w:val="17365D" w:themeColor="text2" w:themeShade="BF"/>
      <w:spacing w:val="5"/>
      <w:kern w:val="28"/>
      <w:sz w:val="52"/>
      <w:szCs w:val="52"/>
      <w:lang w:bidi="pa-IN"/>
    </w:rPr>
  </w:style>
  <w:style w:type="character" w:customStyle="1" w:styleId="TitleChar">
    <w:name w:val="Title Char"/>
    <w:basedOn w:val="DefaultParagraphFont"/>
    <w:link w:val="Title"/>
    <w:uiPriority w:val="10"/>
    <w:rsid w:val="00320F86"/>
    <w:rPr>
      <w:rFonts w:asciiTheme="majorHAnsi" w:eastAsiaTheme="majorEastAsia" w:hAnsiTheme="majorHAnsi" w:cstheme="majorBidi"/>
      <w:color w:val="17365D" w:themeColor="text2" w:themeShade="BF"/>
      <w:spacing w:val="5"/>
      <w:kern w:val="28"/>
      <w:sz w:val="52"/>
      <w:szCs w:val="52"/>
      <w:lang w:bidi="pa-IN"/>
    </w:rPr>
  </w:style>
  <w:style w:type="character" w:styleId="Hyperlink">
    <w:name w:val="Hyperlink"/>
    <w:uiPriority w:val="99"/>
    <w:unhideWhenUsed/>
    <w:rsid w:val="00320F86"/>
    <w:rPr>
      <w:color w:val="0000FF"/>
      <w:u w:val="single"/>
    </w:rPr>
  </w:style>
  <w:style w:type="paragraph" w:styleId="NormalWeb">
    <w:name w:val="Normal (Web)"/>
    <w:basedOn w:val="Normal"/>
    <w:uiPriority w:val="99"/>
    <w:unhideWhenUsed/>
    <w:rsid w:val="00320F8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550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5046"/>
  </w:style>
  <w:style w:type="paragraph" w:styleId="Footer">
    <w:name w:val="footer"/>
    <w:basedOn w:val="Normal"/>
    <w:link w:val="FooterChar"/>
    <w:uiPriority w:val="99"/>
    <w:unhideWhenUsed/>
    <w:rsid w:val="00E550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5046"/>
  </w:style>
  <w:style w:type="character" w:customStyle="1" w:styleId="Heading2Char">
    <w:name w:val="Heading 2 Char"/>
    <w:basedOn w:val="DefaultParagraphFont"/>
    <w:link w:val="Heading2"/>
    <w:uiPriority w:val="9"/>
    <w:semiHidden/>
    <w:rsid w:val="00437304"/>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437304"/>
    <w:rPr>
      <w:b/>
      <w:bCs/>
    </w:rPr>
  </w:style>
  <w:style w:type="character" w:styleId="FollowedHyperlink">
    <w:name w:val="FollowedHyperlink"/>
    <w:basedOn w:val="DefaultParagraphFont"/>
    <w:uiPriority w:val="99"/>
    <w:semiHidden/>
    <w:unhideWhenUsed/>
    <w:rsid w:val="009310BB"/>
    <w:rPr>
      <w:color w:val="800080" w:themeColor="followedHyperlink"/>
      <w:u w:val="single"/>
    </w:rPr>
  </w:style>
  <w:style w:type="paragraph" w:customStyle="1" w:styleId="Default">
    <w:name w:val="Default"/>
    <w:rsid w:val="005B3C05"/>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basedOn w:val="Normal"/>
    <w:link w:val="FootnoteTextChar"/>
    <w:uiPriority w:val="99"/>
    <w:semiHidden/>
    <w:unhideWhenUsed/>
    <w:rsid w:val="00D91AD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91ADC"/>
    <w:rPr>
      <w:sz w:val="20"/>
      <w:szCs w:val="20"/>
    </w:rPr>
  </w:style>
  <w:style w:type="character" w:styleId="FootnoteReference">
    <w:name w:val="footnote reference"/>
    <w:basedOn w:val="DefaultParagraphFont"/>
    <w:uiPriority w:val="99"/>
    <w:semiHidden/>
    <w:unhideWhenUsed/>
    <w:rsid w:val="00D91ADC"/>
    <w:rPr>
      <w:vertAlign w:val="superscript"/>
    </w:rPr>
  </w:style>
  <w:style w:type="character" w:styleId="CommentReference">
    <w:name w:val="annotation reference"/>
    <w:basedOn w:val="DefaultParagraphFont"/>
    <w:uiPriority w:val="99"/>
    <w:semiHidden/>
    <w:unhideWhenUsed/>
    <w:rsid w:val="0063489F"/>
    <w:rPr>
      <w:sz w:val="16"/>
      <w:szCs w:val="16"/>
    </w:rPr>
  </w:style>
  <w:style w:type="paragraph" w:styleId="CommentText">
    <w:name w:val="annotation text"/>
    <w:basedOn w:val="Normal"/>
    <w:link w:val="CommentTextChar"/>
    <w:uiPriority w:val="99"/>
    <w:semiHidden/>
    <w:unhideWhenUsed/>
    <w:rsid w:val="0063489F"/>
    <w:pPr>
      <w:spacing w:line="240" w:lineRule="auto"/>
    </w:pPr>
    <w:rPr>
      <w:sz w:val="20"/>
      <w:szCs w:val="20"/>
    </w:rPr>
  </w:style>
  <w:style w:type="character" w:customStyle="1" w:styleId="CommentTextChar">
    <w:name w:val="Comment Text Char"/>
    <w:basedOn w:val="DefaultParagraphFont"/>
    <w:link w:val="CommentText"/>
    <w:uiPriority w:val="99"/>
    <w:semiHidden/>
    <w:rsid w:val="0063489F"/>
    <w:rPr>
      <w:sz w:val="20"/>
      <w:szCs w:val="20"/>
    </w:rPr>
  </w:style>
  <w:style w:type="paragraph" w:styleId="CommentSubject">
    <w:name w:val="annotation subject"/>
    <w:basedOn w:val="CommentText"/>
    <w:next w:val="CommentText"/>
    <w:link w:val="CommentSubjectChar"/>
    <w:uiPriority w:val="99"/>
    <w:semiHidden/>
    <w:unhideWhenUsed/>
    <w:rsid w:val="0063489F"/>
    <w:rPr>
      <w:b/>
      <w:bCs/>
    </w:rPr>
  </w:style>
  <w:style w:type="character" w:customStyle="1" w:styleId="CommentSubjectChar">
    <w:name w:val="Comment Subject Char"/>
    <w:basedOn w:val="CommentTextChar"/>
    <w:link w:val="CommentSubject"/>
    <w:uiPriority w:val="99"/>
    <w:semiHidden/>
    <w:rsid w:val="0063489F"/>
    <w:rPr>
      <w:b/>
      <w:bCs/>
      <w:sz w:val="20"/>
      <w:szCs w:val="20"/>
    </w:rPr>
  </w:style>
  <w:style w:type="paragraph" w:styleId="BalloonText">
    <w:name w:val="Balloon Text"/>
    <w:basedOn w:val="Normal"/>
    <w:link w:val="BalloonTextChar"/>
    <w:uiPriority w:val="99"/>
    <w:semiHidden/>
    <w:unhideWhenUsed/>
    <w:rsid w:val="006348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489F"/>
    <w:rPr>
      <w:rFonts w:ascii="Segoe UI" w:hAnsi="Segoe UI" w:cs="Segoe UI"/>
      <w:sz w:val="18"/>
      <w:szCs w:val="18"/>
    </w:rPr>
  </w:style>
  <w:style w:type="paragraph" w:styleId="NoSpacing">
    <w:name w:val="No Spacing"/>
    <w:uiPriority w:val="1"/>
    <w:qFormat/>
    <w:rsid w:val="00551EF1"/>
    <w:pPr>
      <w:spacing w:after="0" w:line="240" w:lineRule="auto"/>
    </w:pPr>
  </w:style>
  <w:style w:type="paragraph" w:styleId="EndnoteText">
    <w:name w:val="endnote text"/>
    <w:basedOn w:val="Normal"/>
    <w:link w:val="EndnoteTextChar"/>
    <w:uiPriority w:val="99"/>
    <w:semiHidden/>
    <w:unhideWhenUsed/>
    <w:rsid w:val="008E1B0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E1B01"/>
    <w:rPr>
      <w:sz w:val="20"/>
      <w:szCs w:val="20"/>
    </w:rPr>
  </w:style>
  <w:style w:type="character" w:styleId="EndnoteReference">
    <w:name w:val="endnote reference"/>
    <w:basedOn w:val="DefaultParagraphFont"/>
    <w:uiPriority w:val="99"/>
    <w:semiHidden/>
    <w:unhideWhenUsed/>
    <w:rsid w:val="008E1B0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89987">
      <w:bodyDiv w:val="1"/>
      <w:marLeft w:val="0"/>
      <w:marRight w:val="0"/>
      <w:marTop w:val="0"/>
      <w:marBottom w:val="0"/>
      <w:divBdr>
        <w:top w:val="none" w:sz="0" w:space="0" w:color="auto"/>
        <w:left w:val="none" w:sz="0" w:space="0" w:color="auto"/>
        <w:bottom w:val="none" w:sz="0" w:space="0" w:color="auto"/>
        <w:right w:val="none" w:sz="0" w:space="0" w:color="auto"/>
      </w:divBdr>
    </w:div>
    <w:div w:id="1004894977">
      <w:bodyDiv w:val="1"/>
      <w:marLeft w:val="0"/>
      <w:marRight w:val="0"/>
      <w:marTop w:val="0"/>
      <w:marBottom w:val="0"/>
      <w:divBdr>
        <w:top w:val="none" w:sz="0" w:space="0" w:color="auto"/>
        <w:left w:val="none" w:sz="0" w:space="0" w:color="auto"/>
        <w:bottom w:val="none" w:sz="0" w:space="0" w:color="auto"/>
        <w:right w:val="none" w:sz="0" w:space="0" w:color="auto"/>
      </w:divBdr>
    </w:div>
    <w:div w:id="1365986333">
      <w:bodyDiv w:val="1"/>
      <w:marLeft w:val="0"/>
      <w:marRight w:val="0"/>
      <w:marTop w:val="0"/>
      <w:marBottom w:val="0"/>
      <w:divBdr>
        <w:top w:val="none" w:sz="0" w:space="0" w:color="auto"/>
        <w:left w:val="none" w:sz="0" w:space="0" w:color="auto"/>
        <w:bottom w:val="none" w:sz="0" w:space="0" w:color="auto"/>
        <w:right w:val="none" w:sz="0" w:space="0" w:color="auto"/>
      </w:divBdr>
      <w:divsChild>
        <w:div w:id="9987888">
          <w:marLeft w:val="0"/>
          <w:marRight w:val="0"/>
          <w:marTop w:val="0"/>
          <w:marBottom w:val="0"/>
          <w:divBdr>
            <w:top w:val="none" w:sz="0" w:space="0" w:color="auto"/>
            <w:left w:val="none" w:sz="0" w:space="0" w:color="auto"/>
            <w:bottom w:val="none" w:sz="0" w:space="0" w:color="auto"/>
            <w:right w:val="none" w:sz="0" w:space="0" w:color="auto"/>
          </w:divBdr>
          <w:divsChild>
            <w:div w:id="2059623627">
              <w:marLeft w:val="-225"/>
              <w:marRight w:val="-225"/>
              <w:marTop w:val="0"/>
              <w:marBottom w:val="0"/>
              <w:divBdr>
                <w:top w:val="none" w:sz="0" w:space="0" w:color="auto"/>
                <w:left w:val="none" w:sz="0" w:space="0" w:color="auto"/>
                <w:bottom w:val="none" w:sz="0" w:space="0" w:color="auto"/>
                <w:right w:val="none" w:sz="0" w:space="0" w:color="auto"/>
              </w:divBdr>
              <w:divsChild>
                <w:div w:id="1530026143">
                  <w:marLeft w:val="0"/>
                  <w:marRight w:val="0"/>
                  <w:marTop w:val="0"/>
                  <w:marBottom w:val="0"/>
                  <w:divBdr>
                    <w:top w:val="none" w:sz="0" w:space="0" w:color="auto"/>
                    <w:left w:val="none" w:sz="0" w:space="0" w:color="auto"/>
                    <w:bottom w:val="none" w:sz="0" w:space="0" w:color="auto"/>
                    <w:right w:val="none" w:sz="0" w:space="0" w:color="auto"/>
                  </w:divBdr>
                  <w:divsChild>
                    <w:div w:id="2011790694">
                      <w:marLeft w:val="0"/>
                      <w:marRight w:val="0"/>
                      <w:marTop w:val="0"/>
                      <w:marBottom w:val="0"/>
                      <w:divBdr>
                        <w:top w:val="none" w:sz="0" w:space="0" w:color="auto"/>
                        <w:left w:val="none" w:sz="0" w:space="0" w:color="auto"/>
                        <w:bottom w:val="none" w:sz="0" w:space="0" w:color="auto"/>
                        <w:right w:val="none" w:sz="0" w:space="0" w:color="auto"/>
                      </w:divBdr>
                      <w:divsChild>
                        <w:div w:id="139155422">
                          <w:marLeft w:val="-225"/>
                          <w:marRight w:val="-225"/>
                          <w:marTop w:val="0"/>
                          <w:marBottom w:val="0"/>
                          <w:divBdr>
                            <w:top w:val="none" w:sz="0" w:space="0" w:color="auto"/>
                            <w:left w:val="none" w:sz="0" w:space="0" w:color="auto"/>
                            <w:bottom w:val="none" w:sz="0" w:space="0" w:color="auto"/>
                            <w:right w:val="none" w:sz="0" w:space="0" w:color="auto"/>
                          </w:divBdr>
                          <w:divsChild>
                            <w:div w:id="66061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33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dc.gov/nchs/data/hus/2015/058.pdf" TargetMode="External"/><Relationship Id="rId18" Type="http://schemas.openxmlformats.org/officeDocument/2006/relationships/image" Target="media/image3.png"/><Relationship Id="rId26" Type="http://schemas.openxmlformats.org/officeDocument/2006/relationships/hyperlink" Target="https://www.cdc.gov/vitalsigns/prescriptionpainkilleroverdoses/index.html" TargetMode="External"/><Relationship Id="rId3" Type="http://schemas.openxmlformats.org/officeDocument/2006/relationships/styles" Target="styles.xml"/><Relationship Id="rId21" Type="http://schemas.openxmlformats.org/officeDocument/2006/relationships/hyperlink" Target="http://www.cnpp.usda.gov/sites/default/files/dietary_guidelines_for_americans/DGACMtg3-Minutes-final.pdf"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health.gov/paguidelines/guidelines/chapter4.aspx" TargetMode="External"/><Relationship Id="rId25" Type="http://schemas.openxmlformats.org/officeDocument/2006/relationships/hyperlink" Target="https://www.cdc.gov/mmwr/volumes/66/wr/mm6606a1.htm"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cdc.gov/nchs/data/nhis/earlyrelease/earlyrelease201702_07.pdf" TargetMode="External"/><Relationship Id="rId20" Type="http://schemas.openxmlformats.org/officeDocument/2006/relationships/hyperlink" Target="https://www.cdc.gov/women/lcod/2014/index.htm" TargetMode="External"/><Relationship Id="rId29" Type="http://schemas.openxmlformats.org/officeDocument/2006/relationships/hyperlink" Target="https://crashstats.nhtsa.dot.gov/Api/Public/ViewPublication/81232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dheks.gov/hcf/healthquest/download/resource_downloads/Balancing_Act_Issue_Brief.pdf" TargetMode="External"/><Relationship Id="rId24" Type="http://schemas.openxmlformats.org/officeDocument/2006/relationships/hyperlink" Target="http://dx.doi.org/10.15585/mmwr.mm6606a1" TargetMode="External"/><Relationship Id="rId32" Type="http://schemas.openxmlformats.org/officeDocument/2006/relationships/hyperlink" Target="http://www.cdc.gov/tobacco/data_statistics/fact_sheets/adult_data/cig_smoking/" TargetMode="External"/><Relationship Id="rId37"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https://www.cdc.gov/nchs/data/nhis/earlyrelease/earlyrelease201702_07.pdf" TargetMode="External"/><Relationship Id="rId23" Type="http://schemas.openxmlformats.org/officeDocument/2006/relationships/hyperlink" Target="http://www.samhsa.gov/data/sites/default/files/NSDUH-DR-N2MentalDis-2014-1/Web/NSDUH-DR-N2MentalDis-2014.htm" TargetMode="External"/><Relationship Id="rId28" Type="http://schemas.openxmlformats.org/officeDocument/2006/relationships/hyperlink" Target="https://www.ncbi.nlm.nih.gov/pubmed/21514061" TargetMode="External"/><Relationship Id="rId36" Type="http://schemas.microsoft.com/office/2011/relationships/people" Target="people.xml"/><Relationship Id="rId10" Type="http://schemas.openxmlformats.org/officeDocument/2006/relationships/hyperlink" Target="https://www.dol.gov/agencies/ebsa/about-ebsa/our-activities/resource-center/fact-sheets/women-and-job-based-health" TargetMode="External"/><Relationship Id="rId19" Type="http://schemas.openxmlformats.org/officeDocument/2006/relationships/hyperlink" Target="http://health.gov/dietaryguidelines/2015/guidelines/" TargetMode="External"/><Relationship Id="rId31" Type="http://schemas.openxmlformats.org/officeDocument/2006/relationships/hyperlink" Target="http://www.distraction.gov/stats-research-laws/facts-and-statistics.html" TargetMode="External"/><Relationship Id="rId4" Type="http://schemas.microsoft.com/office/2007/relationships/stylesWithEffects" Target="stylesWithEffects.xml"/><Relationship Id="rId9" Type="http://schemas.openxmlformats.org/officeDocument/2006/relationships/hyperlink" Target="http://www.womenshealth.gov/nwhw" TargetMode="External"/><Relationship Id="rId14" Type="http://schemas.openxmlformats.org/officeDocument/2006/relationships/image" Target="media/image2.png"/><Relationship Id="rId22" Type="http://schemas.openxmlformats.org/officeDocument/2006/relationships/hyperlink" Target="https://health.gov/paguidelines/guidelines/chapter2.aspx" TargetMode="External"/><Relationship Id="rId27" Type="http://schemas.openxmlformats.org/officeDocument/2006/relationships/hyperlink" Target="https://www.cdc.gov/vitalsigns/prescriptionpainkilleroverdoses/index.html" TargetMode="External"/><Relationship Id="rId30" Type="http://schemas.openxmlformats.org/officeDocument/2006/relationships/image" Target="media/image4.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70582-3861-4B10-94FA-0AC67147C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2676</Words>
  <Characters>15254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17895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cp:lastPrinted>2017-04-11T14:07:00Z</cp:lastPrinted>
  <dcterms:created xsi:type="dcterms:W3CDTF">2017-04-11T18:23:00Z</dcterms:created>
  <dcterms:modified xsi:type="dcterms:W3CDTF">2017-04-11T18:24:00Z</dcterms:modified>
</cp:coreProperties>
</file>