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354F9" w14:textId="77777777" w:rsidR="001C5085" w:rsidRPr="001C5085" w:rsidRDefault="001C5085" w:rsidP="001C5085">
      <w:pPr>
        <w:pBdr>
          <w:bottom w:val="single" w:sz="8" w:space="4" w:color="582C83"/>
        </w:pBdr>
        <w:autoSpaceDE w:val="0"/>
        <w:autoSpaceDN w:val="0"/>
        <w:adjustRightInd w:val="0"/>
        <w:spacing w:after="0" w:line="240" w:lineRule="auto"/>
        <w:contextualSpacing/>
        <w:rPr>
          <w:rFonts w:ascii="Calibri" w:eastAsia="Times New Roman" w:hAnsi="Calibri" w:cs="Raavi"/>
          <w:color w:val="412162"/>
          <w:spacing w:val="5"/>
          <w:kern w:val="28"/>
          <w:sz w:val="20"/>
          <w:szCs w:val="20"/>
          <w:lang w:val="x-none" w:eastAsia="x-none" w:bidi="pa-IN"/>
        </w:rPr>
      </w:pPr>
      <w:bookmarkStart w:id="0" w:name="_Toc340508792"/>
      <w:bookmarkStart w:id="1" w:name="_GoBack"/>
      <w:bookmarkEnd w:id="1"/>
    </w:p>
    <w:p w14:paraId="2A8FD782" w14:textId="411DF7BB" w:rsidR="001C5085" w:rsidRPr="001C5085" w:rsidRDefault="00980D2E" w:rsidP="001C5085">
      <w:pPr>
        <w:pBdr>
          <w:bottom w:val="single" w:sz="8" w:space="4" w:color="582C83"/>
        </w:pBdr>
        <w:autoSpaceDE w:val="0"/>
        <w:autoSpaceDN w:val="0"/>
        <w:adjustRightInd w:val="0"/>
        <w:spacing w:after="0" w:line="240" w:lineRule="auto"/>
        <w:contextualSpacing/>
        <w:rPr>
          <w:rFonts w:ascii="Calibri" w:eastAsia="Times New Roman" w:hAnsi="Calibri" w:cs="Raavi"/>
          <w:color w:val="412162"/>
          <w:spacing w:val="5"/>
          <w:kern w:val="28"/>
          <w:sz w:val="40"/>
          <w:szCs w:val="40"/>
          <w:lang w:val="x-none" w:eastAsia="x-none" w:bidi="pa-IN"/>
        </w:rPr>
      </w:pPr>
      <w:r>
        <w:rPr>
          <w:rFonts w:ascii="Calibri" w:eastAsia="Times New Roman" w:hAnsi="Calibri" w:cs="Raavi"/>
          <w:color w:val="412162"/>
          <w:spacing w:val="5"/>
          <w:kern w:val="28"/>
          <w:sz w:val="40"/>
          <w:szCs w:val="40"/>
          <w:lang w:eastAsia="x-none" w:bidi="pa-IN"/>
        </w:rPr>
        <w:t xml:space="preserve">Join </w:t>
      </w:r>
      <w:r w:rsidR="00D62F62">
        <w:rPr>
          <w:rFonts w:ascii="Calibri" w:eastAsia="Times New Roman" w:hAnsi="Calibri" w:cs="Raavi"/>
          <w:color w:val="412162"/>
          <w:spacing w:val="5"/>
          <w:kern w:val="28"/>
          <w:sz w:val="40"/>
          <w:szCs w:val="40"/>
          <w:lang w:eastAsia="x-none" w:bidi="pa-IN"/>
        </w:rPr>
        <w:t>U</w:t>
      </w:r>
      <w:r>
        <w:rPr>
          <w:rFonts w:ascii="Calibri" w:eastAsia="Times New Roman" w:hAnsi="Calibri" w:cs="Raavi"/>
          <w:color w:val="412162"/>
          <w:spacing w:val="5"/>
          <w:kern w:val="28"/>
          <w:sz w:val="40"/>
          <w:szCs w:val="40"/>
          <w:lang w:eastAsia="x-none" w:bidi="pa-IN"/>
        </w:rPr>
        <w:t xml:space="preserve">s! </w:t>
      </w:r>
      <w:r w:rsidR="001C5085" w:rsidRPr="001C5085">
        <w:rPr>
          <w:rFonts w:ascii="Calibri" w:eastAsia="Times New Roman" w:hAnsi="Calibri" w:cs="Raavi"/>
          <w:color w:val="412162"/>
          <w:spacing w:val="5"/>
          <w:kern w:val="28"/>
          <w:sz w:val="40"/>
          <w:szCs w:val="40"/>
          <w:lang w:val="x-none" w:eastAsia="x-none" w:bidi="pa-IN"/>
        </w:rPr>
        <w:t xml:space="preserve">Spread the Word About </w:t>
      </w:r>
    </w:p>
    <w:p w14:paraId="6B4B6439" w14:textId="77777777" w:rsidR="001C5085" w:rsidRPr="001C5085" w:rsidRDefault="001C5085" w:rsidP="001C5085">
      <w:pPr>
        <w:pBdr>
          <w:bottom w:val="single" w:sz="8" w:space="4" w:color="582C83"/>
        </w:pBdr>
        <w:autoSpaceDE w:val="0"/>
        <w:autoSpaceDN w:val="0"/>
        <w:adjustRightInd w:val="0"/>
        <w:spacing w:after="0" w:line="240" w:lineRule="auto"/>
        <w:contextualSpacing/>
        <w:rPr>
          <w:rFonts w:ascii="Calibri" w:eastAsia="Times New Roman" w:hAnsi="Calibri" w:cs="Raavi"/>
          <w:color w:val="412162"/>
          <w:spacing w:val="5"/>
          <w:kern w:val="28"/>
          <w:sz w:val="40"/>
          <w:szCs w:val="40"/>
          <w:lang w:val="x-none" w:eastAsia="x-none" w:bidi="pa-IN"/>
        </w:rPr>
      </w:pPr>
      <w:r w:rsidRPr="001C5085">
        <w:rPr>
          <w:rFonts w:ascii="Calibri" w:eastAsia="Times New Roman" w:hAnsi="Calibri" w:cs="Raavi"/>
          <w:color w:val="412162"/>
          <w:spacing w:val="5"/>
          <w:kern w:val="28"/>
          <w:sz w:val="40"/>
          <w:szCs w:val="40"/>
          <w:lang w:val="x-none" w:eastAsia="x-none" w:bidi="pa-IN"/>
        </w:rPr>
        <w:t>National Women’s Health Week: May 14</w:t>
      </w:r>
      <w:r w:rsidRPr="001C5085">
        <w:rPr>
          <w:rFonts w:ascii="Calibri" w:eastAsia="Times New Roman" w:hAnsi="Calibri" w:cs="Calibri"/>
          <w:color w:val="412162"/>
          <w:spacing w:val="5"/>
          <w:kern w:val="28"/>
          <w:sz w:val="40"/>
          <w:szCs w:val="40"/>
          <w:lang w:val="x-none" w:eastAsia="x-none" w:bidi="pa-IN"/>
        </w:rPr>
        <w:t>–</w:t>
      </w:r>
      <w:r w:rsidRPr="001C5085">
        <w:rPr>
          <w:rFonts w:ascii="Calibri" w:eastAsia="Times New Roman" w:hAnsi="Calibri" w:cs="Raavi"/>
          <w:color w:val="412162"/>
          <w:spacing w:val="5"/>
          <w:kern w:val="28"/>
          <w:sz w:val="40"/>
          <w:szCs w:val="40"/>
          <w:lang w:val="x-none" w:eastAsia="x-none" w:bidi="pa-IN"/>
        </w:rPr>
        <w:t>20, 2017</w:t>
      </w:r>
    </w:p>
    <w:p w14:paraId="4650E248" w14:textId="77777777" w:rsidR="001C5085" w:rsidRPr="001C5085" w:rsidRDefault="001C5085" w:rsidP="001C5085">
      <w:pPr>
        <w:spacing w:after="0" w:line="276" w:lineRule="auto"/>
        <w:rPr>
          <w:rFonts w:ascii="Calibri" w:eastAsia="Georgia" w:hAnsi="Calibri" w:cs="Calibri"/>
          <w:color w:val="0000FF"/>
          <w:sz w:val="24"/>
          <w:szCs w:val="24"/>
          <w:u w:val="single"/>
          <w:lang w:bidi="pa-IN"/>
        </w:rPr>
      </w:pPr>
    </w:p>
    <w:p w14:paraId="2805BC80" w14:textId="77777777" w:rsidR="001C5085" w:rsidRPr="001C5085" w:rsidRDefault="001C5085" w:rsidP="001C5085">
      <w:pPr>
        <w:autoSpaceDE w:val="0"/>
        <w:autoSpaceDN w:val="0"/>
        <w:adjustRightInd w:val="0"/>
        <w:spacing w:after="0" w:line="240" w:lineRule="auto"/>
        <w:outlineLvl w:val="0"/>
        <w:rPr>
          <w:rFonts w:ascii="Calibri" w:eastAsia="Georgia" w:hAnsi="Calibri" w:cs="Calibri"/>
          <w:color w:val="582C83"/>
          <w:sz w:val="36"/>
          <w:szCs w:val="36"/>
          <w:lang w:val="x-none" w:eastAsia="x-none" w:bidi="pa-IN"/>
        </w:rPr>
      </w:pPr>
      <w:r w:rsidRPr="001C5085">
        <w:rPr>
          <w:rFonts w:ascii="Calibri" w:eastAsia="Georgia" w:hAnsi="Calibri" w:cs="Calibri"/>
          <w:color w:val="582C83"/>
          <w:sz w:val="36"/>
          <w:szCs w:val="36"/>
          <w:lang w:val="x-none" w:eastAsia="x-none" w:bidi="pa-IN"/>
        </w:rPr>
        <w:t>Background</w:t>
      </w:r>
    </w:p>
    <w:p w14:paraId="7F1D33E4" w14:textId="77777777" w:rsidR="001C5085" w:rsidRPr="001C5085" w:rsidRDefault="001C5085" w:rsidP="001C5085">
      <w:pPr>
        <w:autoSpaceDE w:val="0"/>
        <w:autoSpaceDN w:val="0"/>
        <w:adjustRightInd w:val="0"/>
        <w:spacing w:after="0" w:line="240" w:lineRule="auto"/>
        <w:rPr>
          <w:rFonts w:ascii="Calibri" w:eastAsia="Georgia" w:hAnsi="Calibri" w:cs="Georgia"/>
          <w:lang w:bidi="pa-IN"/>
        </w:rPr>
      </w:pPr>
    </w:p>
    <w:p w14:paraId="1E5CB747" w14:textId="77777777" w:rsidR="001C5085" w:rsidRPr="001C5085" w:rsidRDefault="00D47541" w:rsidP="001C5085">
      <w:pPr>
        <w:spacing w:after="0" w:line="276" w:lineRule="auto"/>
        <w:rPr>
          <w:rFonts w:ascii="Calibri" w:eastAsia="Georgia" w:hAnsi="Calibri" w:cs="Calibri"/>
          <w:sz w:val="24"/>
          <w:szCs w:val="24"/>
          <w:lang w:bidi="pa-IN"/>
        </w:rPr>
      </w:pPr>
      <w:hyperlink r:id="rId9" w:history="1">
        <w:r w:rsidR="001C5085" w:rsidRPr="001C5085">
          <w:rPr>
            <w:rFonts w:ascii="Calibri" w:eastAsia="Georgia" w:hAnsi="Calibri" w:cs="Calibri"/>
            <w:color w:val="0000FF"/>
            <w:sz w:val="24"/>
            <w:szCs w:val="24"/>
            <w:u w:val="single"/>
            <w:lang w:bidi="pa-IN"/>
          </w:rPr>
          <w:t>National Women’s Health Week</w:t>
        </w:r>
      </w:hyperlink>
      <w:r w:rsidR="001C5085" w:rsidRPr="001C5085">
        <w:rPr>
          <w:rFonts w:ascii="Calibri" w:eastAsia="Georgia" w:hAnsi="Calibri" w:cs="Calibri"/>
          <w:sz w:val="24"/>
          <w:szCs w:val="24"/>
          <w:lang w:bidi="pa-IN"/>
        </w:rPr>
        <w:t xml:space="preserve"> is led by the U.S. Department of Health and Human Services</w:t>
      </w:r>
      <w:r w:rsidR="001C5085" w:rsidRPr="001C5085">
        <w:rPr>
          <w:rFonts w:ascii="Calibri" w:eastAsia="Georgia" w:hAnsi="Calibri" w:cs="Calibri"/>
          <w:color w:val="354257"/>
          <w:sz w:val="24"/>
          <w:szCs w:val="24"/>
          <w:lang w:bidi="pa-IN"/>
        </w:rPr>
        <w:t xml:space="preserve"> </w:t>
      </w:r>
      <w:r w:rsidR="001C5085" w:rsidRPr="001C5085">
        <w:rPr>
          <w:rFonts w:ascii="Calibri" w:eastAsia="Georgia" w:hAnsi="Calibri" w:cs="Calibri"/>
          <w:sz w:val="24"/>
          <w:szCs w:val="24"/>
          <w:lang w:bidi="pa-IN"/>
        </w:rPr>
        <w:t>(HHS)</w:t>
      </w:r>
      <w:r w:rsidR="001C5085" w:rsidRPr="001C5085">
        <w:rPr>
          <w:rFonts w:ascii="Calibri" w:eastAsia="Georgia" w:hAnsi="Calibri" w:cs="Calibri"/>
          <w:color w:val="354257"/>
          <w:sz w:val="24"/>
          <w:szCs w:val="24"/>
          <w:lang w:bidi="pa-IN"/>
        </w:rPr>
        <w:t xml:space="preserve"> </w:t>
      </w:r>
      <w:hyperlink r:id="rId10" w:history="1">
        <w:r w:rsidR="001C5085" w:rsidRPr="001C5085">
          <w:rPr>
            <w:rFonts w:ascii="Calibri" w:eastAsia="Georgia" w:hAnsi="Calibri" w:cs="Calibri"/>
            <w:color w:val="0000FF"/>
            <w:sz w:val="24"/>
            <w:szCs w:val="24"/>
            <w:u w:val="single"/>
            <w:lang w:bidi="pa-IN"/>
          </w:rPr>
          <w:t>Office on Women's Health</w:t>
        </w:r>
      </w:hyperlink>
      <w:r w:rsidR="001C5085" w:rsidRPr="001C5085">
        <w:rPr>
          <w:rFonts w:ascii="Calibri" w:eastAsia="Georgia" w:hAnsi="Calibri" w:cs="Calibri"/>
          <w:color w:val="354257"/>
          <w:sz w:val="24"/>
          <w:szCs w:val="24"/>
          <w:lang w:bidi="pa-IN"/>
        </w:rPr>
        <w:t xml:space="preserve"> </w:t>
      </w:r>
      <w:r w:rsidR="001C5085" w:rsidRPr="001C5085">
        <w:rPr>
          <w:rFonts w:ascii="Calibri" w:eastAsia="Georgia" w:hAnsi="Calibri" w:cs="Calibri"/>
          <w:sz w:val="24"/>
          <w:szCs w:val="24"/>
          <w:lang w:bidi="pa-IN"/>
        </w:rPr>
        <w:t>(OWH). The 18th annual observance kicks off on Mother’s Day, May 14</w:t>
      </w:r>
      <w:r w:rsidR="002E3DF7">
        <w:rPr>
          <w:rFonts w:ascii="Calibri" w:eastAsia="Georgia" w:hAnsi="Calibri" w:cs="Calibri"/>
          <w:sz w:val="24"/>
          <w:szCs w:val="24"/>
          <w:lang w:bidi="pa-IN"/>
        </w:rPr>
        <w:t>,</w:t>
      </w:r>
      <w:r w:rsidR="001C5085" w:rsidRPr="001C5085">
        <w:rPr>
          <w:rFonts w:ascii="Calibri" w:eastAsia="Georgia" w:hAnsi="Calibri" w:cs="Calibri"/>
          <w:sz w:val="24"/>
          <w:szCs w:val="24"/>
          <w:lang w:bidi="pa-IN"/>
        </w:rPr>
        <w:t xml:space="preserve"> and is celebrated through May 20, 2017. National Women’s Health Week encourages women to make their health a priority and reminds them to take steps for better health at every age. HHS OWH encourages women to:</w:t>
      </w:r>
    </w:p>
    <w:p w14:paraId="65EFE599" w14:textId="77777777" w:rsidR="001C5085" w:rsidRPr="001C5085" w:rsidRDefault="001C5085" w:rsidP="001C5085">
      <w:pPr>
        <w:spacing w:after="0" w:line="276" w:lineRule="auto"/>
        <w:rPr>
          <w:rFonts w:ascii="Calibri" w:eastAsia="Georgia" w:hAnsi="Calibri" w:cs="Calibri"/>
          <w:sz w:val="24"/>
          <w:szCs w:val="24"/>
          <w:lang w:bidi="pa-IN"/>
        </w:rPr>
      </w:pPr>
    </w:p>
    <w:p w14:paraId="3F48115F" w14:textId="77777777" w:rsidR="001C5085" w:rsidRPr="001C5085" w:rsidRDefault="001C5085" w:rsidP="001C5085">
      <w:pPr>
        <w:numPr>
          <w:ilvl w:val="0"/>
          <w:numId w:val="2"/>
        </w:numPr>
        <w:autoSpaceDE w:val="0"/>
        <w:autoSpaceDN w:val="0"/>
        <w:adjustRightInd w:val="0"/>
        <w:spacing w:after="0" w:line="276" w:lineRule="auto"/>
        <w:rPr>
          <w:rFonts w:ascii="Calibri" w:eastAsia="Georgia" w:hAnsi="Calibri" w:cs="Arial"/>
          <w:color w:val="333333"/>
          <w:sz w:val="24"/>
          <w:szCs w:val="24"/>
          <w:lang w:val="en" w:bidi="pa-IN"/>
        </w:rPr>
      </w:pPr>
      <w:r w:rsidRPr="001C5085">
        <w:rPr>
          <w:rFonts w:ascii="Calibri" w:eastAsia="Georgia" w:hAnsi="Calibri" w:cs="Arial"/>
          <w:sz w:val="24"/>
          <w:szCs w:val="24"/>
          <w:lang w:val="en" w:bidi="pa-IN"/>
        </w:rPr>
        <w:t>Visit a doctor or nurse for a well-woman visit (checkup) and</w:t>
      </w:r>
      <w:r w:rsidRPr="001C5085">
        <w:rPr>
          <w:rFonts w:ascii="Calibri" w:eastAsia="Georgia" w:hAnsi="Calibri" w:cs="Arial"/>
          <w:color w:val="333333"/>
          <w:sz w:val="24"/>
          <w:szCs w:val="24"/>
          <w:lang w:val="en" w:bidi="pa-IN"/>
        </w:rPr>
        <w:t xml:space="preserve"> </w:t>
      </w:r>
      <w:hyperlink r:id="rId11" w:history="1">
        <w:r w:rsidRPr="001C5085">
          <w:rPr>
            <w:rFonts w:ascii="Calibri" w:eastAsia="Georgia" w:hAnsi="Calibri" w:cs="Arial"/>
            <w:color w:val="0000FF"/>
            <w:sz w:val="24"/>
            <w:szCs w:val="24"/>
            <w:u w:val="single"/>
            <w:lang w:val="en" w:bidi="pa-IN"/>
          </w:rPr>
          <w:t>preventive screenings</w:t>
        </w:r>
      </w:hyperlink>
      <w:r w:rsidRPr="001C5085">
        <w:rPr>
          <w:rFonts w:ascii="Calibri" w:eastAsia="Georgia" w:hAnsi="Calibri" w:cs="Arial"/>
          <w:color w:val="333333"/>
          <w:sz w:val="24"/>
          <w:szCs w:val="24"/>
          <w:lang w:val="en" w:bidi="pa-IN"/>
        </w:rPr>
        <w:t>.</w:t>
      </w:r>
    </w:p>
    <w:p w14:paraId="4ACF4DD7" w14:textId="77777777" w:rsidR="001C5085" w:rsidRPr="001C5085" w:rsidRDefault="00D47541" w:rsidP="001C5085">
      <w:pPr>
        <w:numPr>
          <w:ilvl w:val="0"/>
          <w:numId w:val="2"/>
        </w:numPr>
        <w:autoSpaceDE w:val="0"/>
        <w:autoSpaceDN w:val="0"/>
        <w:adjustRightInd w:val="0"/>
        <w:spacing w:after="0" w:line="276" w:lineRule="auto"/>
        <w:rPr>
          <w:rFonts w:ascii="Calibri" w:eastAsia="Georgia" w:hAnsi="Calibri" w:cs="Arial"/>
          <w:color w:val="333333"/>
          <w:sz w:val="24"/>
          <w:szCs w:val="24"/>
          <w:lang w:val="en" w:bidi="pa-IN"/>
        </w:rPr>
      </w:pPr>
      <w:hyperlink r:id="rId12" w:history="1">
        <w:r w:rsidR="001C5085" w:rsidRPr="001C5085">
          <w:rPr>
            <w:rFonts w:ascii="Calibri" w:eastAsia="Georgia" w:hAnsi="Calibri" w:cs="Arial"/>
            <w:color w:val="0000FF"/>
            <w:sz w:val="24"/>
            <w:szCs w:val="24"/>
            <w:u w:val="single"/>
            <w:lang w:val="en" w:bidi="pa-IN"/>
          </w:rPr>
          <w:t>Get active</w:t>
        </w:r>
      </w:hyperlink>
      <w:r w:rsidR="001C5085" w:rsidRPr="001C5085">
        <w:rPr>
          <w:rFonts w:ascii="Calibri" w:eastAsia="Georgia" w:hAnsi="Calibri" w:cs="Arial"/>
          <w:color w:val="333333"/>
          <w:sz w:val="24"/>
          <w:szCs w:val="24"/>
          <w:lang w:val="en" w:bidi="pa-IN"/>
        </w:rPr>
        <w:t>.</w:t>
      </w:r>
    </w:p>
    <w:p w14:paraId="0DEA1344" w14:textId="77777777" w:rsidR="001C5085" w:rsidRPr="001C5085" w:rsidRDefault="00D47541" w:rsidP="001C5085">
      <w:pPr>
        <w:numPr>
          <w:ilvl w:val="0"/>
          <w:numId w:val="2"/>
        </w:numPr>
        <w:autoSpaceDE w:val="0"/>
        <w:autoSpaceDN w:val="0"/>
        <w:adjustRightInd w:val="0"/>
        <w:spacing w:after="0" w:line="276" w:lineRule="auto"/>
        <w:rPr>
          <w:rFonts w:ascii="Calibri" w:eastAsia="Georgia" w:hAnsi="Calibri" w:cs="Arial"/>
          <w:color w:val="333333"/>
          <w:sz w:val="24"/>
          <w:szCs w:val="24"/>
          <w:lang w:val="en" w:bidi="pa-IN"/>
        </w:rPr>
      </w:pPr>
      <w:hyperlink r:id="rId13" w:history="1">
        <w:r w:rsidR="001C5085" w:rsidRPr="001C5085">
          <w:rPr>
            <w:rFonts w:ascii="Calibri" w:eastAsia="Georgia" w:hAnsi="Calibri" w:cs="Arial"/>
            <w:color w:val="0000FF"/>
            <w:sz w:val="24"/>
            <w:szCs w:val="24"/>
            <w:u w:val="single"/>
            <w:lang w:val="en" w:bidi="pa-IN"/>
          </w:rPr>
          <w:t>Eat healthy</w:t>
        </w:r>
      </w:hyperlink>
      <w:r w:rsidR="001C5085" w:rsidRPr="001C5085">
        <w:rPr>
          <w:rFonts w:ascii="Calibri" w:eastAsia="Georgia" w:hAnsi="Calibri" w:cs="Arial"/>
          <w:color w:val="333333"/>
          <w:sz w:val="24"/>
          <w:szCs w:val="24"/>
          <w:lang w:val="en" w:bidi="pa-IN"/>
        </w:rPr>
        <w:t>.</w:t>
      </w:r>
    </w:p>
    <w:p w14:paraId="67F1C93B" w14:textId="77777777" w:rsidR="001C5085" w:rsidRPr="001C5085" w:rsidRDefault="001C5085" w:rsidP="001C5085">
      <w:pPr>
        <w:numPr>
          <w:ilvl w:val="0"/>
          <w:numId w:val="2"/>
        </w:numPr>
        <w:autoSpaceDE w:val="0"/>
        <w:autoSpaceDN w:val="0"/>
        <w:adjustRightInd w:val="0"/>
        <w:spacing w:after="0" w:line="276" w:lineRule="auto"/>
        <w:rPr>
          <w:rFonts w:ascii="Calibri" w:eastAsia="Georgia" w:hAnsi="Calibri" w:cs="Arial"/>
          <w:sz w:val="24"/>
          <w:szCs w:val="24"/>
          <w:lang w:val="en" w:bidi="pa-IN"/>
        </w:rPr>
      </w:pPr>
      <w:r w:rsidRPr="001C5085">
        <w:rPr>
          <w:rFonts w:ascii="Calibri" w:eastAsia="Georgia" w:hAnsi="Calibri" w:cs="Arial"/>
          <w:sz w:val="24"/>
          <w:szCs w:val="24"/>
          <w:lang w:val="en" w:bidi="pa-IN"/>
        </w:rPr>
        <w:t>Pay attention to</w:t>
      </w:r>
      <w:r w:rsidRPr="001C5085">
        <w:rPr>
          <w:rFonts w:ascii="Calibri" w:eastAsia="Georgia" w:hAnsi="Calibri" w:cs="Arial"/>
          <w:color w:val="333333"/>
          <w:sz w:val="24"/>
          <w:szCs w:val="24"/>
          <w:lang w:val="en" w:bidi="pa-IN"/>
        </w:rPr>
        <w:t xml:space="preserve"> </w:t>
      </w:r>
      <w:hyperlink r:id="rId14" w:history="1">
        <w:r w:rsidRPr="001C5085">
          <w:rPr>
            <w:rFonts w:ascii="Calibri" w:eastAsia="Georgia" w:hAnsi="Calibri" w:cs="Arial"/>
            <w:color w:val="0000FF"/>
            <w:sz w:val="24"/>
            <w:szCs w:val="24"/>
            <w:u w:val="single"/>
            <w:lang w:val="en" w:bidi="pa-IN"/>
          </w:rPr>
          <w:t>mental health</w:t>
        </w:r>
      </w:hyperlink>
      <w:r w:rsidRPr="001C5085">
        <w:rPr>
          <w:rFonts w:ascii="Calibri" w:eastAsia="Georgia" w:hAnsi="Calibri" w:cs="Arial"/>
          <w:color w:val="333333"/>
          <w:sz w:val="24"/>
          <w:szCs w:val="24"/>
          <w:lang w:val="en" w:bidi="pa-IN"/>
        </w:rPr>
        <w:t xml:space="preserve">, </w:t>
      </w:r>
      <w:r w:rsidRPr="001C5085">
        <w:rPr>
          <w:rFonts w:ascii="Calibri" w:eastAsia="Georgia" w:hAnsi="Calibri" w:cs="Arial"/>
          <w:sz w:val="24"/>
          <w:szCs w:val="24"/>
          <w:lang w:val="en" w:bidi="pa-IN"/>
        </w:rPr>
        <w:t>including getting enough sleep and managing stress.</w:t>
      </w:r>
    </w:p>
    <w:p w14:paraId="41C1B8BF" w14:textId="77777777" w:rsidR="001C5085" w:rsidRPr="001C5085" w:rsidRDefault="001C5085" w:rsidP="001C5085">
      <w:pPr>
        <w:numPr>
          <w:ilvl w:val="0"/>
          <w:numId w:val="2"/>
        </w:numPr>
        <w:autoSpaceDE w:val="0"/>
        <w:autoSpaceDN w:val="0"/>
        <w:adjustRightInd w:val="0"/>
        <w:spacing w:after="0" w:line="276" w:lineRule="auto"/>
        <w:rPr>
          <w:rFonts w:ascii="Calibri" w:eastAsia="Georgia" w:hAnsi="Calibri" w:cs="Arial"/>
          <w:sz w:val="24"/>
          <w:szCs w:val="24"/>
          <w:lang w:val="en" w:bidi="pa-IN"/>
        </w:rPr>
      </w:pPr>
      <w:r w:rsidRPr="001C5085">
        <w:rPr>
          <w:rFonts w:ascii="Calibri" w:eastAsia="Georgia" w:hAnsi="Calibri" w:cs="Arial"/>
          <w:sz w:val="24"/>
          <w:szCs w:val="24"/>
          <w:lang w:val="en" w:bidi="pa-IN"/>
        </w:rPr>
        <w:t>Avoid unhealthy behaviors, such as</w:t>
      </w:r>
      <w:r w:rsidRPr="001C5085">
        <w:rPr>
          <w:rFonts w:ascii="Calibri" w:eastAsia="Georgia" w:hAnsi="Calibri" w:cs="Arial"/>
          <w:color w:val="333333"/>
          <w:sz w:val="24"/>
          <w:szCs w:val="24"/>
          <w:lang w:val="en" w:bidi="pa-IN"/>
        </w:rPr>
        <w:t xml:space="preserve"> </w:t>
      </w:r>
      <w:hyperlink r:id="rId15" w:tgtFrame="_blank" w:history="1">
        <w:r w:rsidRPr="001C5085">
          <w:rPr>
            <w:rFonts w:ascii="Calibri" w:eastAsia="Georgia" w:hAnsi="Calibri" w:cs="Arial"/>
            <w:color w:val="0000FF"/>
            <w:sz w:val="24"/>
            <w:szCs w:val="24"/>
            <w:u w:val="single"/>
            <w:lang w:val="en" w:bidi="pa-IN"/>
          </w:rPr>
          <w:t>smoking</w:t>
        </w:r>
      </w:hyperlink>
      <w:r w:rsidRPr="001C5085">
        <w:rPr>
          <w:rFonts w:ascii="Calibri" w:eastAsia="Georgia" w:hAnsi="Calibri" w:cs="Arial"/>
          <w:color w:val="333333"/>
          <w:sz w:val="24"/>
          <w:szCs w:val="24"/>
          <w:lang w:val="en" w:bidi="pa-IN"/>
        </w:rPr>
        <w:t xml:space="preserve">, </w:t>
      </w:r>
      <w:hyperlink r:id="rId16" w:tgtFrame="_blank" w:history="1">
        <w:r w:rsidRPr="001C5085">
          <w:rPr>
            <w:rFonts w:ascii="Calibri" w:eastAsia="Georgia" w:hAnsi="Calibri" w:cs="Arial"/>
            <w:color w:val="0000FF"/>
            <w:sz w:val="24"/>
            <w:szCs w:val="24"/>
            <w:u w:val="single"/>
            <w:lang w:val="en" w:bidi="pa-IN"/>
          </w:rPr>
          <w:t>texting while driving</w:t>
        </w:r>
      </w:hyperlink>
      <w:r w:rsidRPr="001C5085">
        <w:rPr>
          <w:rFonts w:ascii="Calibri" w:eastAsia="Georgia" w:hAnsi="Calibri" w:cs="Arial"/>
          <w:color w:val="333333"/>
          <w:sz w:val="24"/>
          <w:szCs w:val="24"/>
          <w:lang w:val="en" w:bidi="pa-IN"/>
        </w:rPr>
        <w:t xml:space="preserve">, </w:t>
      </w:r>
      <w:r w:rsidRPr="001C5085">
        <w:rPr>
          <w:rFonts w:ascii="Calibri" w:eastAsia="Georgia" w:hAnsi="Calibri" w:cs="Arial"/>
          <w:sz w:val="24"/>
          <w:szCs w:val="24"/>
          <w:lang w:val="en" w:bidi="pa-IN"/>
        </w:rPr>
        <w:t>and not wearing a seatbelt or bicycle helmet.</w:t>
      </w:r>
    </w:p>
    <w:p w14:paraId="3FD948D6" w14:textId="77777777" w:rsidR="001C5085" w:rsidRPr="001C5085" w:rsidRDefault="001C5085" w:rsidP="001C5085">
      <w:pPr>
        <w:spacing w:after="0" w:line="276" w:lineRule="auto"/>
        <w:rPr>
          <w:rFonts w:ascii="Calibri" w:eastAsia="Georgia" w:hAnsi="Calibri" w:cs="Arial"/>
          <w:sz w:val="24"/>
          <w:szCs w:val="24"/>
          <w:lang w:val="en" w:bidi="pa-IN"/>
        </w:rPr>
      </w:pPr>
    </w:p>
    <w:p w14:paraId="0DCBFE3B" w14:textId="0AED86F5" w:rsidR="00577E53" w:rsidRDefault="00980D2E" w:rsidP="00577E53">
      <w:pPr>
        <w:autoSpaceDE w:val="0"/>
        <w:autoSpaceDN w:val="0"/>
        <w:adjustRightInd w:val="0"/>
        <w:spacing w:after="0" w:line="276" w:lineRule="auto"/>
        <w:rPr>
          <w:rFonts w:ascii="Calibri" w:eastAsia="Georgia" w:hAnsi="Calibri" w:cs="Calibri"/>
          <w:sz w:val="24"/>
          <w:szCs w:val="24"/>
          <w:lang w:bidi="pa-IN"/>
        </w:rPr>
      </w:pPr>
      <w:r>
        <w:rPr>
          <w:rFonts w:ascii="Calibri" w:eastAsia="Georgia" w:hAnsi="Calibri" w:cs="Calibri"/>
          <w:sz w:val="24"/>
          <w:szCs w:val="24"/>
          <w:lang w:bidi="pa-IN"/>
        </w:rPr>
        <w:t xml:space="preserve">Join </w:t>
      </w:r>
      <w:r w:rsidR="00D36FB1" w:rsidRPr="006D5794">
        <w:rPr>
          <w:rFonts w:ascii="Calibri" w:eastAsia="Georgia" w:hAnsi="Calibri" w:cs="Calibri"/>
          <w:sz w:val="24"/>
          <w:szCs w:val="24"/>
          <w:lang w:bidi="pa-IN"/>
        </w:rPr>
        <w:t>OWH</w:t>
      </w:r>
      <w:r>
        <w:rPr>
          <w:rFonts w:ascii="Calibri" w:eastAsia="Georgia" w:hAnsi="Calibri" w:cs="Calibri"/>
          <w:sz w:val="24"/>
          <w:szCs w:val="24"/>
          <w:lang w:bidi="pa-IN"/>
        </w:rPr>
        <w:t xml:space="preserve"> and a growing network of health professional partners as we encourage women to make their health a priority. We</w:t>
      </w:r>
      <w:r w:rsidR="00D36FB1" w:rsidRPr="006D5794">
        <w:rPr>
          <w:rFonts w:ascii="Calibri" w:eastAsia="Georgia" w:hAnsi="Calibri" w:cs="Calibri"/>
          <w:sz w:val="24"/>
          <w:szCs w:val="24"/>
          <w:lang w:bidi="pa-IN"/>
        </w:rPr>
        <w:t xml:space="preserve"> recognize the important relationship that health care providers have with women and families. </w:t>
      </w:r>
      <w:r w:rsidR="001C5085" w:rsidRPr="006D5794">
        <w:rPr>
          <w:rFonts w:ascii="Calibri" w:eastAsia="Georgia" w:hAnsi="Calibri" w:cs="Calibri"/>
          <w:sz w:val="24"/>
          <w:szCs w:val="24"/>
          <w:lang w:bidi="pa-IN"/>
        </w:rPr>
        <w:t xml:space="preserve">We hope you’ll join the celebration and help us spread the word </w:t>
      </w:r>
      <w:r w:rsidR="00D36FB1" w:rsidRPr="006D5794">
        <w:rPr>
          <w:rFonts w:ascii="Calibri" w:eastAsia="Georgia" w:hAnsi="Calibri" w:cs="Calibri"/>
          <w:sz w:val="24"/>
          <w:szCs w:val="24"/>
          <w:lang w:bidi="pa-IN"/>
        </w:rPr>
        <w:t xml:space="preserve">to your patients </w:t>
      </w:r>
      <w:r w:rsidR="001C5085" w:rsidRPr="006D5794">
        <w:rPr>
          <w:rFonts w:ascii="Calibri" w:eastAsia="Georgia" w:hAnsi="Calibri" w:cs="Calibri"/>
          <w:sz w:val="24"/>
          <w:szCs w:val="24"/>
          <w:lang w:bidi="pa-IN"/>
        </w:rPr>
        <w:t>using the ideas below. We’ve included some sample social media messages for you to share, but please feel free to create</w:t>
      </w:r>
      <w:r w:rsidR="001C5085" w:rsidRPr="001C5085">
        <w:rPr>
          <w:rFonts w:ascii="Calibri" w:eastAsia="Georgia" w:hAnsi="Calibri" w:cs="Calibri"/>
          <w:sz w:val="24"/>
          <w:szCs w:val="24"/>
          <w:lang w:bidi="pa-IN"/>
        </w:rPr>
        <w:t xml:space="preserve"> your own. Remember to use</w:t>
      </w:r>
      <w:r w:rsidR="001C5085" w:rsidRPr="001C5085">
        <w:rPr>
          <w:rFonts w:ascii="Calibri" w:eastAsia="Georgia" w:hAnsi="Calibri" w:cs="Calibri"/>
          <w:b/>
          <w:sz w:val="24"/>
          <w:szCs w:val="24"/>
          <w:lang w:bidi="pa-IN"/>
        </w:rPr>
        <w:t xml:space="preserve"> #NWHW</w:t>
      </w:r>
      <w:r w:rsidR="001C5085" w:rsidRPr="001C5085">
        <w:rPr>
          <w:rFonts w:ascii="Calibri" w:eastAsia="Georgia" w:hAnsi="Calibri" w:cs="Calibri"/>
          <w:sz w:val="24"/>
          <w:szCs w:val="24"/>
          <w:lang w:bidi="pa-IN"/>
        </w:rPr>
        <w:t xml:space="preserve"> in any messages you share about the week!</w:t>
      </w:r>
    </w:p>
    <w:p w14:paraId="65E4D1A8" w14:textId="77777777" w:rsidR="00577E53" w:rsidRPr="00577E53" w:rsidRDefault="00577E53" w:rsidP="00577E53">
      <w:pPr>
        <w:autoSpaceDE w:val="0"/>
        <w:autoSpaceDN w:val="0"/>
        <w:adjustRightInd w:val="0"/>
        <w:spacing w:after="0" w:line="276" w:lineRule="auto"/>
        <w:rPr>
          <w:rFonts w:ascii="Calibri" w:eastAsia="Georgia" w:hAnsi="Calibri" w:cs="Calibri"/>
          <w:sz w:val="24"/>
          <w:szCs w:val="24"/>
          <w:lang w:bidi="pa-IN"/>
        </w:rPr>
      </w:pPr>
    </w:p>
    <w:p w14:paraId="164C0B07" w14:textId="77777777" w:rsidR="00577E53" w:rsidRPr="00385540" w:rsidRDefault="00577E53" w:rsidP="00577E53">
      <w:pPr>
        <w:autoSpaceDE w:val="0"/>
        <w:autoSpaceDN w:val="0"/>
        <w:adjustRightInd w:val="0"/>
        <w:spacing w:after="0" w:line="276" w:lineRule="auto"/>
        <w:rPr>
          <w:rFonts w:ascii="Calibri" w:eastAsia="Georgia" w:hAnsi="Calibri" w:cs="Calibri"/>
          <w:b/>
          <w:i/>
          <w:sz w:val="24"/>
          <w:szCs w:val="24"/>
          <w:lang w:bidi="pa-IN"/>
        </w:rPr>
      </w:pPr>
      <w:r w:rsidRPr="006D5794">
        <w:rPr>
          <w:rFonts w:ascii="Calibri" w:eastAsia="Georgia" w:hAnsi="Calibri" w:cs="Calibri"/>
          <w:color w:val="582C83"/>
          <w:sz w:val="36"/>
          <w:szCs w:val="36"/>
          <w:lang w:eastAsia="x-none" w:bidi="pa-IN"/>
        </w:rPr>
        <w:t>Host an Event</w:t>
      </w:r>
    </w:p>
    <w:p w14:paraId="7E4FBBB8" w14:textId="77777777" w:rsidR="00577E53" w:rsidRPr="00385540" w:rsidRDefault="00577E53" w:rsidP="00577E53">
      <w:pPr>
        <w:autoSpaceDE w:val="0"/>
        <w:autoSpaceDN w:val="0"/>
        <w:adjustRightInd w:val="0"/>
        <w:spacing w:after="0" w:line="240" w:lineRule="auto"/>
        <w:outlineLvl w:val="0"/>
        <w:rPr>
          <w:rFonts w:ascii="Calibri" w:eastAsia="Georgia" w:hAnsi="Calibri" w:cs="Calibri"/>
          <w:sz w:val="24"/>
          <w:szCs w:val="24"/>
          <w:lang w:bidi="pa-IN"/>
        </w:rPr>
      </w:pPr>
    </w:p>
    <w:p w14:paraId="53E17A2D" w14:textId="09DEF67C" w:rsidR="00577E53" w:rsidRPr="00385540" w:rsidRDefault="00C320FA" w:rsidP="00385540">
      <w:pPr>
        <w:autoSpaceDE w:val="0"/>
        <w:autoSpaceDN w:val="0"/>
        <w:adjustRightInd w:val="0"/>
        <w:spacing w:after="0" w:line="240" w:lineRule="auto"/>
        <w:outlineLvl w:val="0"/>
        <w:rPr>
          <w:rFonts w:ascii="Calibri" w:eastAsia="Georgia" w:hAnsi="Calibri" w:cs="Calibri"/>
          <w:sz w:val="24"/>
          <w:szCs w:val="24"/>
          <w:lang w:bidi="pa-IN"/>
        </w:rPr>
      </w:pPr>
      <w:r w:rsidRPr="00C320FA">
        <w:rPr>
          <w:rFonts w:ascii="Calibri" w:eastAsia="Georgia" w:hAnsi="Calibri" w:cs="Calibri"/>
          <w:b/>
          <w:sz w:val="24"/>
          <w:szCs w:val="24"/>
          <w:lang w:bidi="pa-IN"/>
        </w:rPr>
        <w:t>Host an event for women in your community.</w:t>
      </w:r>
      <w:r>
        <w:rPr>
          <w:rFonts w:ascii="Calibri" w:eastAsia="Georgia" w:hAnsi="Calibri" w:cs="Calibri"/>
          <w:sz w:val="24"/>
          <w:szCs w:val="24"/>
          <w:lang w:bidi="pa-IN"/>
        </w:rPr>
        <w:t xml:space="preserve"> </w:t>
      </w:r>
      <w:r w:rsidR="00F871EA" w:rsidRPr="00385540">
        <w:rPr>
          <w:rFonts w:ascii="Calibri" w:eastAsia="Georgia" w:hAnsi="Calibri" w:cs="Calibri"/>
          <w:sz w:val="24"/>
          <w:szCs w:val="24"/>
          <w:lang w:bidi="pa-IN"/>
        </w:rPr>
        <w:t>Can your office host or participate in a local health fair</w:t>
      </w:r>
      <w:r w:rsidRPr="00385540">
        <w:rPr>
          <w:rFonts w:ascii="Calibri" w:eastAsia="Georgia" w:hAnsi="Calibri" w:cs="Calibri"/>
          <w:sz w:val="24"/>
          <w:szCs w:val="24"/>
          <w:lang w:bidi="pa-IN"/>
        </w:rPr>
        <w:t xml:space="preserve"> or offer </w:t>
      </w:r>
      <w:r w:rsidR="00577E53" w:rsidRPr="00385540">
        <w:rPr>
          <w:rFonts w:ascii="Calibri" w:eastAsia="Georgia" w:hAnsi="Calibri" w:cs="Calibri"/>
          <w:sz w:val="24"/>
          <w:szCs w:val="24"/>
          <w:lang w:bidi="pa-IN"/>
        </w:rPr>
        <w:t>free o</w:t>
      </w:r>
      <w:r w:rsidR="000E205B" w:rsidRPr="00385540">
        <w:rPr>
          <w:rFonts w:ascii="Calibri" w:eastAsia="Georgia" w:hAnsi="Calibri" w:cs="Calibri"/>
          <w:sz w:val="24"/>
          <w:szCs w:val="24"/>
          <w:lang w:bidi="pa-IN"/>
        </w:rPr>
        <w:t>r reduced-cost health screening</w:t>
      </w:r>
      <w:r w:rsidR="00F66F85" w:rsidRPr="00385540">
        <w:rPr>
          <w:rFonts w:ascii="Calibri" w:eastAsia="Georgia" w:hAnsi="Calibri" w:cs="Calibri"/>
          <w:sz w:val="24"/>
          <w:szCs w:val="24"/>
          <w:lang w:bidi="pa-IN"/>
        </w:rPr>
        <w:t>s</w:t>
      </w:r>
      <w:r w:rsidR="00F871EA" w:rsidRPr="00385540">
        <w:rPr>
          <w:rFonts w:ascii="Calibri" w:eastAsia="Georgia" w:hAnsi="Calibri" w:cs="Calibri"/>
          <w:sz w:val="24"/>
          <w:szCs w:val="24"/>
          <w:lang w:bidi="pa-IN"/>
        </w:rPr>
        <w:t>?</w:t>
      </w:r>
      <w:r w:rsidR="00385540">
        <w:rPr>
          <w:rFonts w:ascii="Calibri" w:eastAsia="Georgia" w:hAnsi="Calibri" w:cs="Calibri"/>
          <w:sz w:val="24"/>
          <w:szCs w:val="24"/>
          <w:lang w:bidi="pa-IN"/>
        </w:rPr>
        <w:t xml:space="preserve"> </w:t>
      </w:r>
      <w:r w:rsidR="00F66F85">
        <w:rPr>
          <w:rFonts w:ascii="Calibri" w:eastAsia="Georgia" w:hAnsi="Calibri" w:cs="Calibri"/>
          <w:sz w:val="24"/>
          <w:szCs w:val="24"/>
          <w:lang w:bidi="pa-IN"/>
        </w:rPr>
        <w:t xml:space="preserve">Be </w:t>
      </w:r>
      <w:r w:rsidR="00385540">
        <w:rPr>
          <w:rFonts w:ascii="Calibri" w:eastAsia="Georgia" w:hAnsi="Calibri" w:cs="Calibri"/>
          <w:sz w:val="24"/>
          <w:szCs w:val="24"/>
          <w:lang w:bidi="pa-IN"/>
        </w:rPr>
        <w:t>c</w:t>
      </w:r>
      <w:r w:rsidR="00F66F85">
        <w:rPr>
          <w:rFonts w:ascii="Calibri" w:eastAsia="Georgia" w:hAnsi="Calibri" w:cs="Calibri"/>
          <w:sz w:val="24"/>
          <w:szCs w:val="24"/>
          <w:lang w:bidi="pa-IN"/>
        </w:rPr>
        <w:t>reative</w:t>
      </w:r>
      <w:r w:rsidR="00385540">
        <w:rPr>
          <w:rFonts w:ascii="Calibri" w:eastAsia="Georgia" w:hAnsi="Calibri" w:cs="Calibri"/>
          <w:sz w:val="24"/>
          <w:szCs w:val="24"/>
          <w:lang w:bidi="pa-IN"/>
        </w:rPr>
        <w:t>, and s</w:t>
      </w:r>
      <w:r w:rsidR="00577E53" w:rsidRPr="00385540">
        <w:rPr>
          <w:rFonts w:ascii="Calibri" w:eastAsia="Georgia" w:hAnsi="Calibri" w:cs="Calibri"/>
          <w:sz w:val="24"/>
          <w:szCs w:val="24"/>
          <w:lang w:bidi="pa-IN"/>
        </w:rPr>
        <w:t xml:space="preserve">hare your activities with us by using the </w:t>
      </w:r>
      <w:r w:rsidR="00577E53" w:rsidRPr="00385540">
        <w:rPr>
          <w:rFonts w:ascii="Calibri" w:eastAsia="Georgia" w:hAnsi="Calibri" w:cs="Calibri"/>
          <w:b/>
          <w:sz w:val="24"/>
          <w:szCs w:val="24"/>
          <w:lang w:bidi="pa-IN"/>
        </w:rPr>
        <w:t>#NWHW</w:t>
      </w:r>
      <w:r w:rsidR="00577E53" w:rsidRPr="00385540">
        <w:rPr>
          <w:rFonts w:ascii="Calibri" w:eastAsia="Georgia" w:hAnsi="Calibri" w:cs="Calibri"/>
          <w:sz w:val="24"/>
          <w:szCs w:val="24"/>
          <w:lang w:bidi="pa-IN"/>
        </w:rPr>
        <w:t xml:space="preserve"> hashtag.</w:t>
      </w:r>
      <w:r w:rsidR="007C47A2" w:rsidRPr="00385540">
        <w:rPr>
          <w:rFonts w:ascii="Calibri" w:eastAsia="Georgia" w:hAnsi="Calibri" w:cs="Calibri"/>
          <w:sz w:val="24"/>
          <w:szCs w:val="24"/>
          <w:lang w:bidi="pa-IN"/>
        </w:rPr>
        <w:t xml:space="preserve"> </w:t>
      </w:r>
    </w:p>
    <w:p w14:paraId="62DE696E" w14:textId="77777777" w:rsidR="00F66F85" w:rsidRPr="00385540" w:rsidRDefault="00F66F85" w:rsidP="001C5085">
      <w:pPr>
        <w:autoSpaceDE w:val="0"/>
        <w:autoSpaceDN w:val="0"/>
        <w:adjustRightInd w:val="0"/>
        <w:spacing w:after="0" w:line="240" w:lineRule="auto"/>
        <w:outlineLvl w:val="0"/>
        <w:rPr>
          <w:rFonts w:ascii="Calibri" w:eastAsia="Georgia" w:hAnsi="Calibri" w:cs="Calibri"/>
          <w:color w:val="582C83"/>
          <w:sz w:val="24"/>
          <w:szCs w:val="24"/>
          <w:lang w:eastAsia="x-none" w:bidi="pa-IN"/>
        </w:rPr>
      </w:pPr>
    </w:p>
    <w:p w14:paraId="36FED585" w14:textId="7CB640DC" w:rsidR="001C5085" w:rsidRPr="001C5085" w:rsidRDefault="001C5085" w:rsidP="001C5085">
      <w:pPr>
        <w:autoSpaceDE w:val="0"/>
        <w:autoSpaceDN w:val="0"/>
        <w:adjustRightInd w:val="0"/>
        <w:spacing w:after="0" w:line="240" w:lineRule="auto"/>
        <w:outlineLvl w:val="0"/>
        <w:rPr>
          <w:rFonts w:ascii="Calibri" w:eastAsia="Georgia" w:hAnsi="Calibri" w:cs="Calibri"/>
          <w:color w:val="582C83"/>
          <w:sz w:val="36"/>
          <w:szCs w:val="36"/>
          <w:lang w:val="x-none" w:eastAsia="x-none" w:bidi="pa-IN"/>
        </w:rPr>
      </w:pPr>
      <w:r w:rsidRPr="001C5085">
        <w:rPr>
          <w:rFonts w:ascii="Calibri" w:eastAsia="Georgia" w:hAnsi="Calibri" w:cs="Calibri"/>
          <w:color w:val="582C83"/>
          <w:sz w:val="36"/>
          <w:szCs w:val="36"/>
          <w:lang w:val="x-none" w:eastAsia="x-none" w:bidi="pa-IN"/>
        </w:rPr>
        <w:t xml:space="preserve">Promote </w:t>
      </w:r>
      <w:r w:rsidR="00980D2E">
        <w:rPr>
          <w:rFonts w:ascii="Calibri" w:eastAsia="Georgia" w:hAnsi="Calibri" w:cs="Calibri"/>
          <w:color w:val="582C83"/>
          <w:sz w:val="36"/>
          <w:szCs w:val="36"/>
          <w:lang w:eastAsia="x-none" w:bidi="pa-IN"/>
        </w:rPr>
        <w:t>the NWHW</w:t>
      </w:r>
      <w:r w:rsidR="00980D2E" w:rsidRPr="001C5085">
        <w:rPr>
          <w:rFonts w:ascii="Calibri" w:eastAsia="Georgia" w:hAnsi="Calibri" w:cs="Calibri"/>
          <w:color w:val="582C83"/>
          <w:sz w:val="36"/>
          <w:szCs w:val="36"/>
          <w:lang w:val="x-none" w:eastAsia="x-none" w:bidi="pa-IN"/>
        </w:rPr>
        <w:t xml:space="preserve"> </w:t>
      </w:r>
      <w:r w:rsidRPr="001C5085">
        <w:rPr>
          <w:rFonts w:ascii="Calibri" w:eastAsia="Georgia" w:hAnsi="Calibri" w:cs="Calibri"/>
          <w:color w:val="582C83"/>
          <w:sz w:val="36"/>
          <w:szCs w:val="36"/>
          <w:lang w:val="x-none" w:eastAsia="x-none" w:bidi="pa-IN"/>
        </w:rPr>
        <w:t>Website Features</w:t>
      </w:r>
    </w:p>
    <w:p w14:paraId="617DFF1C" w14:textId="1709E10F" w:rsidR="000E7EFA" w:rsidRDefault="000E7EFA" w:rsidP="001C5085">
      <w:pPr>
        <w:autoSpaceDE w:val="0"/>
        <w:autoSpaceDN w:val="0"/>
        <w:adjustRightInd w:val="0"/>
        <w:spacing w:after="0" w:line="276" w:lineRule="auto"/>
        <w:rPr>
          <w:rFonts w:ascii="Calibri" w:eastAsia="Georgia" w:hAnsi="Calibri" w:cs="Calibri"/>
          <w:b/>
          <w:sz w:val="24"/>
          <w:szCs w:val="24"/>
          <w:lang w:bidi="pa-IN"/>
        </w:rPr>
      </w:pPr>
    </w:p>
    <w:p w14:paraId="482EEE53" w14:textId="2282C87A" w:rsidR="00385540" w:rsidRDefault="00385540" w:rsidP="00385540">
      <w:pPr>
        <w:autoSpaceDE w:val="0"/>
        <w:autoSpaceDN w:val="0"/>
        <w:adjustRightInd w:val="0"/>
        <w:spacing w:after="0" w:line="276" w:lineRule="auto"/>
        <w:rPr>
          <w:rFonts w:ascii="Calibri" w:eastAsia="Georgia" w:hAnsi="Calibri" w:cs="Calibri"/>
          <w:sz w:val="24"/>
          <w:szCs w:val="24"/>
          <w:lang w:bidi="pa-IN"/>
        </w:rPr>
      </w:pPr>
      <w:r w:rsidRPr="00385540">
        <w:rPr>
          <w:rFonts w:ascii="Calibri" w:eastAsia="Georgia" w:hAnsi="Calibri" w:cs="Calibri"/>
          <w:b/>
          <w:sz w:val="24"/>
          <w:szCs w:val="24"/>
          <w:lang w:bidi="pa-IN"/>
        </w:rPr>
        <w:t xml:space="preserve">Download, </w:t>
      </w:r>
      <w:r w:rsidR="00D62F62">
        <w:rPr>
          <w:rFonts w:ascii="Calibri" w:eastAsia="Georgia" w:hAnsi="Calibri" w:cs="Calibri"/>
          <w:b/>
          <w:sz w:val="24"/>
          <w:szCs w:val="24"/>
          <w:lang w:bidi="pa-IN"/>
        </w:rPr>
        <w:t>p</w:t>
      </w:r>
      <w:r w:rsidRPr="00385540">
        <w:rPr>
          <w:rFonts w:ascii="Calibri" w:eastAsia="Georgia" w:hAnsi="Calibri" w:cs="Calibri"/>
          <w:b/>
          <w:sz w:val="24"/>
          <w:szCs w:val="24"/>
          <w:lang w:bidi="pa-IN"/>
        </w:rPr>
        <w:t xml:space="preserve">rint, and </w:t>
      </w:r>
      <w:r w:rsidR="00D62F62">
        <w:rPr>
          <w:rFonts w:ascii="Calibri" w:eastAsia="Georgia" w:hAnsi="Calibri" w:cs="Calibri"/>
          <w:b/>
          <w:sz w:val="24"/>
          <w:szCs w:val="24"/>
          <w:lang w:bidi="pa-IN"/>
        </w:rPr>
        <w:t>s</w:t>
      </w:r>
      <w:r w:rsidRPr="00385540">
        <w:rPr>
          <w:rFonts w:ascii="Calibri" w:eastAsia="Georgia" w:hAnsi="Calibri" w:cs="Calibri"/>
          <w:b/>
          <w:sz w:val="24"/>
          <w:szCs w:val="24"/>
          <w:lang w:bidi="pa-IN"/>
        </w:rPr>
        <w:t>hare</w:t>
      </w:r>
      <w:r w:rsidRPr="00385540">
        <w:rPr>
          <w:rFonts w:ascii="Calibri" w:eastAsia="Georgia" w:hAnsi="Calibri" w:cs="Calibri"/>
          <w:sz w:val="24"/>
          <w:szCs w:val="24"/>
          <w:lang w:bidi="pa-IN"/>
        </w:rPr>
        <w:t xml:space="preserve"> the </w:t>
      </w:r>
      <w:hyperlink r:id="rId17" w:history="1">
        <w:r w:rsidRPr="00772240">
          <w:rPr>
            <w:rStyle w:val="Hyperlink"/>
            <w:rFonts w:ascii="Calibri" w:eastAsia="Georgia" w:hAnsi="Calibri" w:cs="Calibri"/>
            <w:color w:val="0000FF"/>
            <w:sz w:val="24"/>
            <w:szCs w:val="24"/>
            <w:lang w:bidi="pa-IN"/>
          </w:rPr>
          <w:t>National Women’s Health Week fact sheet PDF</w:t>
        </w:r>
      </w:hyperlink>
      <w:r w:rsidRPr="00385540">
        <w:rPr>
          <w:rFonts w:ascii="Calibri" w:eastAsia="Georgia" w:hAnsi="Calibri" w:cs="Calibri"/>
          <w:sz w:val="24"/>
          <w:szCs w:val="24"/>
          <w:lang w:bidi="pa-IN"/>
        </w:rPr>
        <w:t xml:space="preserve"> with wom</w:t>
      </w:r>
      <w:r>
        <w:rPr>
          <w:rFonts w:ascii="Calibri" w:eastAsia="Georgia" w:hAnsi="Calibri" w:cs="Calibri"/>
          <w:sz w:val="24"/>
          <w:szCs w:val="24"/>
          <w:lang w:bidi="pa-IN"/>
        </w:rPr>
        <w:t>e</w:t>
      </w:r>
      <w:r w:rsidRPr="00385540">
        <w:rPr>
          <w:rFonts w:ascii="Calibri" w:eastAsia="Georgia" w:hAnsi="Calibri" w:cs="Calibri"/>
          <w:sz w:val="24"/>
          <w:szCs w:val="24"/>
          <w:lang w:bidi="pa-IN"/>
        </w:rPr>
        <w:t>n patient</w:t>
      </w:r>
      <w:r>
        <w:rPr>
          <w:rFonts w:ascii="Calibri" w:eastAsia="Georgia" w:hAnsi="Calibri" w:cs="Calibri"/>
          <w:sz w:val="24"/>
          <w:szCs w:val="24"/>
          <w:lang w:bidi="pa-IN"/>
        </w:rPr>
        <w:t>s</w:t>
      </w:r>
      <w:r w:rsidRPr="00385540">
        <w:rPr>
          <w:rFonts w:ascii="Calibri" w:eastAsia="Georgia" w:hAnsi="Calibri" w:cs="Calibri"/>
          <w:sz w:val="24"/>
          <w:szCs w:val="24"/>
          <w:lang w:bidi="pa-IN"/>
        </w:rPr>
        <w:t xml:space="preserve"> during the week to encourage </w:t>
      </w:r>
      <w:r>
        <w:rPr>
          <w:rFonts w:ascii="Calibri" w:eastAsia="Georgia" w:hAnsi="Calibri" w:cs="Calibri"/>
          <w:sz w:val="24"/>
          <w:szCs w:val="24"/>
          <w:lang w:bidi="pa-IN"/>
        </w:rPr>
        <w:t>them</w:t>
      </w:r>
      <w:r w:rsidRPr="00385540">
        <w:rPr>
          <w:rFonts w:ascii="Calibri" w:eastAsia="Georgia" w:hAnsi="Calibri" w:cs="Calibri"/>
          <w:sz w:val="24"/>
          <w:szCs w:val="24"/>
          <w:lang w:bidi="pa-IN"/>
        </w:rPr>
        <w:t xml:space="preserve"> to prioritize their health and join the National Women’s Health Week celebration. </w:t>
      </w:r>
    </w:p>
    <w:p w14:paraId="5F7A3ED2" w14:textId="0B03FDDD" w:rsidR="00385540" w:rsidRDefault="00385540" w:rsidP="00385540">
      <w:pPr>
        <w:autoSpaceDE w:val="0"/>
        <w:autoSpaceDN w:val="0"/>
        <w:adjustRightInd w:val="0"/>
        <w:spacing w:after="0" w:line="276" w:lineRule="auto"/>
        <w:rPr>
          <w:rFonts w:ascii="Calibri" w:eastAsia="Georgia" w:hAnsi="Calibri" w:cs="Calibri"/>
          <w:sz w:val="24"/>
          <w:szCs w:val="24"/>
          <w:lang w:bidi="pa-IN"/>
        </w:rPr>
      </w:pPr>
    </w:p>
    <w:p w14:paraId="332EBCDC" w14:textId="77777777" w:rsidR="00385540" w:rsidRPr="00385540" w:rsidRDefault="00385540" w:rsidP="00385540">
      <w:pPr>
        <w:autoSpaceDE w:val="0"/>
        <w:autoSpaceDN w:val="0"/>
        <w:adjustRightInd w:val="0"/>
        <w:spacing w:after="0" w:line="276" w:lineRule="auto"/>
        <w:rPr>
          <w:rFonts w:ascii="Calibri" w:eastAsia="Georgia" w:hAnsi="Calibri" w:cs="Calibri"/>
          <w:b/>
          <w:sz w:val="24"/>
          <w:szCs w:val="24"/>
          <w:lang w:bidi="pa-IN"/>
        </w:rPr>
      </w:pPr>
    </w:p>
    <w:p w14:paraId="710BAE59" w14:textId="26EA244B" w:rsidR="00385540" w:rsidRDefault="00385540" w:rsidP="001C5085">
      <w:pPr>
        <w:autoSpaceDE w:val="0"/>
        <w:autoSpaceDN w:val="0"/>
        <w:adjustRightInd w:val="0"/>
        <w:spacing w:after="0" w:line="276" w:lineRule="auto"/>
        <w:rPr>
          <w:rFonts w:ascii="Calibri" w:eastAsia="Georgia" w:hAnsi="Calibri" w:cs="Calibri"/>
          <w:b/>
          <w:sz w:val="24"/>
          <w:szCs w:val="24"/>
          <w:lang w:bidi="pa-IN"/>
        </w:rPr>
      </w:pPr>
    </w:p>
    <w:p w14:paraId="4C083103" w14:textId="41C917F2" w:rsidR="001C5085" w:rsidRPr="001C5085" w:rsidRDefault="001C5085" w:rsidP="001C5085">
      <w:pPr>
        <w:autoSpaceDE w:val="0"/>
        <w:autoSpaceDN w:val="0"/>
        <w:adjustRightInd w:val="0"/>
        <w:spacing w:after="0" w:line="276" w:lineRule="auto"/>
        <w:rPr>
          <w:rFonts w:ascii="Calibri" w:eastAsia="Georgia" w:hAnsi="Calibri" w:cs="Calibri"/>
          <w:b/>
          <w:sz w:val="24"/>
          <w:szCs w:val="24"/>
          <w:lang w:bidi="pa-IN"/>
        </w:rPr>
      </w:pPr>
      <w:r w:rsidRPr="001C5085">
        <w:rPr>
          <w:rFonts w:ascii="Calibri" w:eastAsia="Georgia" w:hAnsi="Calibri" w:cs="Calibri"/>
          <w:b/>
          <w:sz w:val="24"/>
          <w:szCs w:val="24"/>
          <w:lang w:bidi="pa-IN"/>
        </w:rPr>
        <w:lastRenderedPageBreak/>
        <w:t xml:space="preserve">Encourage women to take steps for a healthier life — no matter their age! </w:t>
      </w:r>
    </w:p>
    <w:p w14:paraId="714D1FEC" w14:textId="775787EF" w:rsidR="001C5085" w:rsidRPr="00DE2AE2" w:rsidRDefault="00FC3C7E" w:rsidP="001C5085">
      <w:pPr>
        <w:autoSpaceDE w:val="0"/>
        <w:autoSpaceDN w:val="0"/>
        <w:adjustRightInd w:val="0"/>
        <w:spacing w:after="0" w:line="276" w:lineRule="auto"/>
        <w:rPr>
          <w:rFonts w:ascii="Calibri" w:eastAsia="Georgia" w:hAnsi="Calibri" w:cs="Calibri"/>
          <w:sz w:val="24"/>
          <w:szCs w:val="24"/>
          <w:lang w:bidi="pa-IN"/>
        </w:rPr>
      </w:pPr>
      <w:r>
        <w:rPr>
          <w:rFonts w:ascii="Calibri" w:eastAsia="Georgia" w:hAnsi="Calibri" w:cs="Calibri"/>
          <w:sz w:val="24"/>
          <w:szCs w:val="24"/>
          <w:lang w:bidi="pa-IN"/>
        </w:rPr>
        <w:t>W</w:t>
      </w:r>
      <w:r w:rsidR="001C5085" w:rsidRPr="001C5085">
        <w:rPr>
          <w:rFonts w:ascii="Calibri" w:eastAsia="Georgia" w:hAnsi="Calibri" w:cs="Calibri"/>
          <w:sz w:val="24"/>
          <w:szCs w:val="24"/>
          <w:lang w:bidi="pa-IN"/>
        </w:rPr>
        <w:t xml:space="preserve">omen’s health needs change as they age. </w:t>
      </w:r>
      <w:r w:rsidR="00377A21">
        <w:rPr>
          <w:rFonts w:ascii="Calibri" w:eastAsia="Georgia" w:hAnsi="Calibri" w:cs="Calibri"/>
          <w:sz w:val="24"/>
          <w:szCs w:val="24"/>
          <w:lang w:bidi="pa-IN"/>
        </w:rPr>
        <w:t xml:space="preserve">For women in their 20s through 90s, </w:t>
      </w:r>
      <w:r w:rsidR="001C5085" w:rsidRPr="001C5085">
        <w:rPr>
          <w:rFonts w:ascii="Calibri" w:eastAsia="Georgia" w:hAnsi="Calibri" w:cs="Calibri"/>
          <w:sz w:val="24"/>
          <w:szCs w:val="24"/>
          <w:lang w:bidi="pa-IN"/>
        </w:rPr>
        <w:t xml:space="preserve">we </w:t>
      </w:r>
      <w:r w:rsidR="006B7254">
        <w:rPr>
          <w:rFonts w:ascii="Calibri" w:eastAsia="Georgia" w:hAnsi="Calibri" w:cs="Calibri"/>
          <w:sz w:val="24"/>
          <w:szCs w:val="24"/>
          <w:lang w:bidi="pa-IN"/>
        </w:rPr>
        <w:t>offer</w:t>
      </w:r>
      <w:r w:rsidR="001C5085" w:rsidRPr="001C5085">
        <w:rPr>
          <w:rFonts w:ascii="Calibri" w:eastAsia="Georgia" w:hAnsi="Calibri" w:cs="Calibri"/>
          <w:sz w:val="24"/>
          <w:szCs w:val="24"/>
          <w:lang w:bidi="pa-IN"/>
        </w:rPr>
        <w:t xml:space="preserve"> </w:t>
      </w:r>
      <w:hyperlink r:id="rId18" w:history="1">
        <w:r w:rsidR="001C5085" w:rsidRPr="00772240">
          <w:rPr>
            <w:rStyle w:val="Hyperlink"/>
            <w:rFonts w:ascii="Calibri" w:eastAsia="Georgia" w:hAnsi="Calibri" w:cs="Calibri"/>
            <w:color w:val="0000FF"/>
            <w:sz w:val="24"/>
            <w:szCs w:val="24"/>
            <w:lang w:bidi="pa-IN"/>
          </w:rPr>
          <w:t>steps women can take to improve their physical and emotional health</w:t>
        </w:r>
      </w:hyperlink>
      <w:r w:rsidR="001C5085" w:rsidRPr="001C5085">
        <w:rPr>
          <w:rFonts w:ascii="Calibri" w:eastAsia="Georgia" w:hAnsi="Calibri" w:cs="Calibri"/>
          <w:sz w:val="24"/>
          <w:szCs w:val="24"/>
          <w:lang w:bidi="pa-IN"/>
        </w:rPr>
        <w:t xml:space="preserve">. </w:t>
      </w:r>
      <w:r w:rsidR="00377A21">
        <w:rPr>
          <w:rFonts w:ascii="Calibri" w:eastAsia="Georgia" w:hAnsi="Calibri" w:cs="Calibri"/>
          <w:sz w:val="24"/>
          <w:szCs w:val="24"/>
          <w:lang w:bidi="pa-IN"/>
        </w:rPr>
        <w:t>We e</w:t>
      </w:r>
      <w:r w:rsidR="001A587E">
        <w:rPr>
          <w:rFonts w:ascii="Calibri" w:eastAsia="Georgia" w:hAnsi="Calibri" w:cs="Calibri"/>
          <w:sz w:val="24"/>
          <w:szCs w:val="24"/>
          <w:lang w:bidi="pa-IN"/>
        </w:rPr>
        <w:t xml:space="preserve">ncourage </w:t>
      </w:r>
      <w:r w:rsidR="00377A21">
        <w:rPr>
          <w:rFonts w:ascii="Calibri" w:eastAsia="Georgia" w:hAnsi="Calibri" w:cs="Calibri"/>
          <w:sz w:val="24"/>
          <w:szCs w:val="24"/>
          <w:lang w:bidi="pa-IN"/>
        </w:rPr>
        <w:t xml:space="preserve">women </w:t>
      </w:r>
      <w:r w:rsidR="001A587E">
        <w:rPr>
          <w:rFonts w:ascii="Calibri" w:eastAsia="Georgia" w:hAnsi="Calibri" w:cs="Calibri"/>
          <w:sz w:val="24"/>
          <w:szCs w:val="24"/>
          <w:lang w:bidi="pa-IN"/>
        </w:rPr>
        <w:t>to print their checklist</w:t>
      </w:r>
      <w:r w:rsidR="00377A21">
        <w:rPr>
          <w:rFonts w:ascii="Calibri" w:eastAsia="Georgia" w:hAnsi="Calibri" w:cs="Calibri"/>
          <w:sz w:val="24"/>
          <w:szCs w:val="24"/>
          <w:lang w:bidi="pa-IN"/>
        </w:rPr>
        <w:t>s</w:t>
      </w:r>
      <w:r w:rsidR="001A587E">
        <w:rPr>
          <w:rFonts w:ascii="Calibri" w:eastAsia="Georgia" w:hAnsi="Calibri" w:cs="Calibri"/>
          <w:sz w:val="24"/>
          <w:szCs w:val="24"/>
          <w:lang w:bidi="pa-IN"/>
        </w:rPr>
        <w:t xml:space="preserve"> </w:t>
      </w:r>
      <w:r w:rsidR="00377A21">
        <w:rPr>
          <w:rFonts w:ascii="Calibri" w:eastAsia="Georgia" w:hAnsi="Calibri" w:cs="Calibri"/>
          <w:sz w:val="24"/>
          <w:szCs w:val="24"/>
          <w:lang w:bidi="pa-IN"/>
        </w:rPr>
        <w:t xml:space="preserve">and bring them to their checkups to help start the conversation. </w:t>
      </w:r>
      <w:r>
        <w:rPr>
          <w:rFonts w:ascii="Calibri" w:eastAsia="Georgia" w:hAnsi="Calibri" w:cs="Calibri"/>
          <w:sz w:val="24"/>
          <w:szCs w:val="24"/>
          <w:lang w:bidi="pa-IN"/>
        </w:rPr>
        <w:t>E</w:t>
      </w:r>
      <w:r w:rsidR="00377A21">
        <w:rPr>
          <w:rFonts w:ascii="Calibri" w:eastAsia="Georgia" w:hAnsi="Calibri" w:cs="Calibri"/>
          <w:sz w:val="24"/>
          <w:szCs w:val="24"/>
          <w:lang w:bidi="pa-IN"/>
        </w:rPr>
        <w:t xml:space="preserve">ncourage your patients to do the same! </w:t>
      </w:r>
    </w:p>
    <w:p w14:paraId="36CE86CA" w14:textId="77777777" w:rsidR="00577E53" w:rsidRPr="00B353BB" w:rsidRDefault="001C5085" w:rsidP="00377A21">
      <w:pPr>
        <w:numPr>
          <w:ilvl w:val="0"/>
          <w:numId w:val="4"/>
        </w:numPr>
        <w:autoSpaceDE w:val="0"/>
        <w:autoSpaceDN w:val="0"/>
        <w:adjustRightInd w:val="0"/>
        <w:spacing w:after="0" w:line="276" w:lineRule="auto"/>
        <w:rPr>
          <w:rFonts w:ascii="Calibri" w:eastAsia="Georgia" w:hAnsi="Calibri" w:cs="Calibri"/>
          <w:b/>
          <w:i/>
          <w:sz w:val="24"/>
          <w:szCs w:val="24"/>
          <w:lang w:bidi="pa-IN"/>
        </w:rPr>
      </w:pPr>
      <w:r w:rsidRPr="00377A21">
        <w:rPr>
          <w:rFonts w:ascii="Calibri" w:eastAsia="Georgia" w:hAnsi="Calibri" w:cs="Calibri"/>
          <w:sz w:val="24"/>
          <w:szCs w:val="24"/>
          <w:lang w:bidi="pa-IN"/>
        </w:rPr>
        <w:t xml:space="preserve">Social media message: </w:t>
      </w:r>
      <w:r w:rsidR="00377A21" w:rsidRPr="00377A21">
        <w:rPr>
          <w:rFonts w:ascii="Calibri" w:eastAsia="Georgia" w:hAnsi="Calibri" w:cs="Calibri"/>
          <w:i/>
          <w:sz w:val="24"/>
          <w:szCs w:val="24"/>
          <w:lang w:bidi="pa-IN"/>
        </w:rPr>
        <w:t xml:space="preserve">Need help starting the conversation at your </w:t>
      </w:r>
      <w:r w:rsidR="00377A21">
        <w:rPr>
          <w:rFonts w:ascii="Calibri" w:eastAsia="Georgia" w:hAnsi="Calibri" w:cs="Calibri"/>
          <w:i/>
          <w:sz w:val="24"/>
          <w:szCs w:val="24"/>
          <w:lang w:bidi="pa-IN"/>
        </w:rPr>
        <w:t xml:space="preserve">next </w:t>
      </w:r>
      <w:r w:rsidR="00377A21" w:rsidRPr="00377A21">
        <w:rPr>
          <w:rFonts w:ascii="Calibri" w:eastAsia="Georgia" w:hAnsi="Calibri" w:cs="Calibri"/>
          <w:i/>
          <w:sz w:val="24"/>
          <w:szCs w:val="24"/>
          <w:lang w:bidi="pa-IN"/>
        </w:rPr>
        <w:t>checkup? Print your #NWHW list for better health</w:t>
      </w:r>
      <w:r w:rsidR="001A587E" w:rsidRPr="00377A21">
        <w:rPr>
          <w:rFonts w:ascii="Calibri" w:eastAsia="Georgia" w:hAnsi="Calibri" w:cs="Calibri"/>
          <w:i/>
          <w:sz w:val="24"/>
          <w:szCs w:val="24"/>
          <w:lang w:bidi="pa-IN"/>
        </w:rPr>
        <w:t>.</w:t>
      </w:r>
      <w:r w:rsidRPr="00377A21">
        <w:rPr>
          <w:rFonts w:ascii="Calibri" w:eastAsia="Georgia" w:hAnsi="Calibri" w:cs="Calibri"/>
          <w:i/>
          <w:sz w:val="24"/>
          <w:szCs w:val="24"/>
          <w:lang w:bidi="pa-IN"/>
        </w:rPr>
        <w:t xml:space="preserve"> </w:t>
      </w:r>
      <w:hyperlink r:id="rId19" w:history="1">
        <w:r w:rsidR="00DE2AE2" w:rsidRPr="00772240">
          <w:rPr>
            <w:rStyle w:val="Hyperlink"/>
            <w:i/>
            <w:color w:val="0000FF"/>
            <w:sz w:val="24"/>
            <w:szCs w:val="24"/>
          </w:rPr>
          <w:t>https://go.usa.gov/xXsmg</w:t>
        </w:r>
      </w:hyperlink>
      <w:r w:rsidR="00DE2AE2" w:rsidRPr="00377A21">
        <w:rPr>
          <w:i/>
          <w:sz w:val="24"/>
          <w:szCs w:val="24"/>
        </w:rPr>
        <w:t xml:space="preserve"> </w:t>
      </w:r>
    </w:p>
    <w:p w14:paraId="1CBECB99" w14:textId="77777777" w:rsidR="00772240" w:rsidRDefault="00772240" w:rsidP="00577E53">
      <w:pPr>
        <w:autoSpaceDE w:val="0"/>
        <w:autoSpaceDN w:val="0"/>
        <w:adjustRightInd w:val="0"/>
        <w:spacing w:after="0" w:line="276" w:lineRule="auto"/>
        <w:rPr>
          <w:rFonts w:ascii="Calibri" w:eastAsia="Georgia" w:hAnsi="Calibri" w:cs="Calibri"/>
          <w:b/>
          <w:sz w:val="24"/>
          <w:szCs w:val="24"/>
          <w:lang w:bidi="pa-IN"/>
        </w:rPr>
      </w:pPr>
    </w:p>
    <w:p w14:paraId="57F97D36" w14:textId="1A4323BD" w:rsidR="00577E53" w:rsidRPr="001C5085" w:rsidRDefault="00577E53" w:rsidP="00577E53">
      <w:pPr>
        <w:autoSpaceDE w:val="0"/>
        <w:autoSpaceDN w:val="0"/>
        <w:adjustRightInd w:val="0"/>
        <w:spacing w:after="0" w:line="276" w:lineRule="auto"/>
        <w:rPr>
          <w:rFonts w:ascii="Calibri" w:eastAsia="Georgia" w:hAnsi="Calibri" w:cs="Calibri"/>
          <w:b/>
          <w:sz w:val="24"/>
          <w:szCs w:val="24"/>
          <w:lang w:bidi="pa-IN"/>
        </w:rPr>
      </w:pPr>
      <w:r w:rsidRPr="001C5085">
        <w:rPr>
          <w:rFonts w:ascii="Calibri" w:eastAsia="Georgia" w:hAnsi="Calibri" w:cs="Calibri"/>
          <w:b/>
          <w:sz w:val="24"/>
          <w:szCs w:val="24"/>
          <w:lang w:bidi="pa-IN"/>
        </w:rPr>
        <w:t>Share the National Women’s Health Week “What’s your health style?”</w:t>
      </w:r>
      <w:r w:rsidRPr="001C5085">
        <w:rPr>
          <w:rFonts w:ascii="Calibri" w:eastAsia="Georgia" w:hAnsi="Calibri" w:cs="Calibri"/>
          <w:sz w:val="24"/>
          <w:szCs w:val="24"/>
          <w:lang w:bidi="pa-IN"/>
        </w:rPr>
        <w:t xml:space="preserve"> </w:t>
      </w:r>
      <w:r w:rsidRPr="001C5085">
        <w:rPr>
          <w:rFonts w:ascii="Calibri" w:eastAsia="Georgia" w:hAnsi="Calibri" w:cs="Calibri"/>
          <w:b/>
          <w:sz w:val="24"/>
          <w:szCs w:val="24"/>
          <w:lang w:bidi="pa-IN"/>
        </w:rPr>
        <w:t xml:space="preserve">quiz. </w:t>
      </w:r>
    </w:p>
    <w:p w14:paraId="19455D4E" w14:textId="2E1BAD2D" w:rsidR="00577E53" w:rsidRPr="001C5085" w:rsidRDefault="007C47A2" w:rsidP="00577E53">
      <w:pPr>
        <w:autoSpaceDE w:val="0"/>
        <w:autoSpaceDN w:val="0"/>
        <w:adjustRightInd w:val="0"/>
        <w:spacing w:after="0" w:line="276" w:lineRule="auto"/>
        <w:rPr>
          <w:rFonts w:ascii="Calibri" w:eastAsia="Georgia" w:hAnsi="Calibri" w:cs="Calibri"/>
          <w:sz w:val="24"/>
          <w:szCs w:val="24"/>
          <w:lang w:bidi="pa-IN"/>
        </w:rPr>
      </w:pPr>
      <w:r>
        <w:rPr>
          <w:rFonts w:ascii="Calibri" w:eastAsia="Georgia" w:hAnsi="Calibri" w:cs="Calibri"/>
          <w:sz w:val="24"/>
          <w:szCs w:val="24"/>
          <w:lang w:bidi="pa-IN"/>
        </w:rPr>
        <w:t>Get your patients excited about their health by encouraging them to</w:t>
      </w:r>
      <w:r w:rsidR="00577E53" w:rsidRPr="001C5085">
        <w:rPr>
          <w:rFonts w:ascii="Calibri" w:eastAsia="Georgia" w:hAnsi="Calibri" w:cs="Calibri"/>
          <w:sz w:val="24"/>
          <w:szCs w:val="24"/>
          <w:lang w:bidi="pa-IN"/>
        </w:rPr>
        <w:t xml:space="preserve"> take our </w:t>
      </w:r>
      <w:hyperlink r:id="rId20" w:history="1">
        <w:r w:rsidR="00577E53" w:rsidRPr="00772240">
          <w:rPr>
            <w:rStyle w:val="Hyperlink"/>
            <w:rFonts w:ascii="Calibri" w:eastAsia="Georgia" w:hAnsi="Calibri" w:cs="Calibri"/>
            <w:color w:val="0000FF"/>
            <w:sz w:val="24"/>
            <w:szCs w:val="24"/>
            <w:lang w:bidi="pa-IN"/>
          </w:rPr>
          <w:t>quiz to learn about their health style</w:t>
        </w:r>
      </w:hyperlink>
      <w:r w:rsidR="00385540">
        <w:rPr>
          <w:rFonts w:ascii="Calibri" w:eastAsia="Georgia" w:hAnsi="Calibri" w:cs="Calibri"/>
          <w:sz w:val="24"/>
          <w:szCs w:val="24"/>
          <w:lang w:bidi="pa-IN"/>
        </w:rPr>
        <w:t xml:space="preserve">. </w:t>
      </w:r>
      <w:r w:rsidR="00577E53" w:rsidRPr="001C5085">
        <w:rPr>
          <w:rFonts w:ascii="Calibri" w:eastAsia="Georgia" w:hAnsi="Calibri" w:cs="Calibri"/>
          <w:sz w:val="24"/>
          <w:szCs w:val="24"/>
          <w:lang w:bidi="pa-IN"/>
        </w:rPr>
        <w:t xml:space="preserve">Their results will reveal whether they’re taking steps </w:t>
      </w:r>
      <w:r w:rsidR="00577E53">
        <w:rPr>
          <w:rFonts w:ascii="Calibri" w:eastAsia="Georgia" w:hAnsi="Calibri" w:cs="Calibri"/>
          <w:sz w:val="24"/>
          <w:szCs w:val="24"/>
          <w:lang w:bidi="pa-IN"/>
        </w:rPr>
        <w:t>to be</w:t>
      </w:r>
      <w:r w:rsidR="00577E53" w:rsidRPr="001C5085">
        <w:rPr>
          <w:rFonts w:ascii="Calibri" w:eastAsia="Georgia" w:hAnsi="Calibri" w:cs="Calibri"/>
          <w:sz w:val="24"/>
          <w:szCs w:val="24"/>
          <w:lang w:bidi="pa-IN"/>
        </w:rPr>
        <w:t xml:space="preserve"> their healthiest selves</w:t>
      </w:r>
      <w:r w:rsidR="00D62F62">
        <w:rPr>
          <w:rFonts w:ascii="Calibri" w:eastAsia="Georgia" w:hAnsi="Calibri" w:cs="Calibri"/>
          <w:sz w:val="24"/>
          <w:szCs w:val="24"/>
          <w:lang w:bidi="pa-IN"/>
        </w:rPr>
        <w:t xml:space="preserve"> and encourage</w:t>
      </w:r>
      <w:r>
        <w:rPr>
          <w:rFonts w:ascii="Calibri" w:eastAsia="Georgia" w:hAnsi="Calibri" w:cs="Calibri"/>
          <w:sz w:val="24"/>
          <w:szCs w:val="24"/>
          <w:lang w:bidi="pa-IN"/>
        </w:rPr>
        <w:t xml:space="preserve"> them to talk to their doctors about any health concerns</w:t>
      </w:r>
      <w:r w:rsidR="00385540">
        <w:rPr>
          <w:rFonts w:ascii="Calibri" w:eastAsia="Georgia" w:hAnsi="Calibri" w:cs="Calibri"/>
          <w:sz w:val="24"/>
          <w:szCs w:val="24"/>
          <w:lang w:bidi="pa-IN"/>
        </w:rPr>
        <w:t>.</w:t>
      </w:r>
      <w:r w:rsidR="00577E53" w:rsidRPr="001C5085">
        <w:rPr>
          <w:rFonts w:ascii="Calibri" w:eastAsia="Georgia" w:hAnsi="Calibri" w:cs="Calibri"/>
          <w:sz w:val="24"/>
          <w:szCs w:val="24"/>
          <w:lang w:bidi="pa-IN"/>
        </w:rPr>
        <w:t xml:space="preserve"> </w:t>
      </w:r>
    </w:p>
    <w:p w14:paraId="15194744" w14:textId="77777777" w:rsidR="00577E53" w:rsidRPr="001C5085" w:rsidRDefault="00577E53" w:rsidP="00577E53">
      <w:pPr>
        <w:numPr>
          <w:ilvl w:val="0"/>
          <w:numId w:val="3"/>
        </w:numPr>
        <w:autoSpaceDE w:val="0"/>
        <w:autoSpaceDN w:val="0"/>
        <w:adjustRightInd w:val="0"/>
        <w:spacing w:after="0" w:line="276" w:lineRule="auto"/>
        <w:rPr>
          <w:rFonts w:ascii="Calibri" w:eastAsia="Georgia" w:hAnsi="Calibri" w:cs="Calibri"/>
          <w:sz w:val="24"/>
          <w:szCs w:val="24"/>
          <w:lang w:bidi="pa-IN"/>
        </w:rPr>
      </w:pPr>
      <w:r w:rsidRPr="001C5085">
        <w:rPr>
          <w:rFonts w:ascii="Calibri" w:eastAsia="Georgia" w:hAnsi="Calibri" w:cs="Calibri"/>
          <w:sz w:val="24"/>
          <w:szCs w:val="24"/>
          <w:lang w:bidi="pa-IN"/>
        </w:rPr>
        <w:t xml:space="preserve">Social media message: </w:t>
      </w:r>
      <w:r w:rsidRPr="001C5085">
        <w:rPr>
          <w:rFonts w:ascii="Calibri" w:eastAsia="Georgia" w:hAnsi="Calibri" w:cs="Calibri"/>
          <w:i/>
          <w:sz w:val="24"/>
          <w:szCs w:val="24"/>
          <w:lang w:bidi="pa-IN"/>
        </w:rPr>
        <w:t xml:space="preserve">What’s your health style? Find out if you’re taking steps </w:t>
      </w:r>
      <w:r w:rsidR="007C47A2">
        <w:rPr>
          <w:rFonts w:ascii="Calibri" w:eastAsia="Georgia" w:hAnsi="Calibri" w:cs="Calibri"/>
          <w:i/>
          <w:sz w:val="24"/>
          <w:szCs w:val="24"/>
          <w:lang w:bidi="pa-IN"/>
        </w:rPr>
        <w:t>for better health</w:t>
      </w:r>
      <w:r w:rsidRPr="001C5085">
        <w:rPr>
          <w:rFonts w:ascii="Calibri" w:eastAsia="Georgia" w:hAnsi="Calibri" w:cs="Calibri"/>
          <w:i/>
          <w:sz w:val="24"/>
          <w:szCs w:val="24"/>
          <w:lang w:bidi="pa-IN"/>
        </w:rPr>
        <w:t xml:space="preserve">. </w:t>
      </w:r>
      <w:r w:rsidR="007C47A2">
        <w:rPr>
          <w:rFonts w:ascii="Calibri" w:eastAsia="Georgia" w:hAnsi="Calibri" w:cs="Calibri"/>
          <w:i/>
          <w:sz w:val="24"/>
          <w:szCs w:val="24"/>
          <w:lang w:bidi="pa-IN"/>
        </w:rPr>
        <w:t xml:space="preserve">Then, schedule your checkup. </w:t>
      </w:r>
      <w:hyperlink r:id="rId21" w:history="1">
        <w:r w:rsidR="00DE2AE2">
          <w:rPr>
            <w:rFonts w:ascii="Calibri" w:eastAsia="Georgia" w:hAnsi="Calibri" w:cs="Calibri"/>
            <w:i/>
            <w:color w:val="0000FF"/>
            <w:sz w:val="24"/>
            <w:szCs w:val="24"/>
            <w:u w:val="single"/>
            <w:lang w:bidi="pa-IN"/>
          </w:rPr>
          <w:t>http</w:t>
        </w:r>
        <w:r w:rsidR="00DE2AE2" w:rsidRPr="00772240">
          <w:rPr>
            <w:rFonts w:ascii="Calibri" w:eastAsia="Georgia" w:hAnsi="Calibri" w:cs="Calibri"/>
            <w:i/>
            <w:color w:val="0000FF"/>
            <w:sz w:val="24"/>
            <w:szCs w:val="24"/>
            <w:u w:val="single"/>
            <w:lang w:bidi="pa-IN"/>
          </w:rPr>
          <w:t>s://go</w:t>
        </w:r>
        <w:r w:rsidR="00DE2AE2">
          <w:rPr>
            <w:rFonts w:ascii="Calibri" w:eastAsia="Georgia" w:hAnsi="Calibri" w:cs="Calibri"/>
            <w:i/>
            <w:color w:val="0000FF"/>
            <w:sz w:val="24"/>
            <w:szCs w:val="24"/>
            <w:u w:val="single"/>
            <w:lang w:bidi="pa-IN"/>
          </w:rPr>
          <w:t>.usa.gov/xXsmT</w:t>
        </w:r>
      </w:hyperlink>
      <w:r w:rsidRPr="001C5085">
        <w:rPr>
          <w:rFonts w:ascii="Calibri" w:eastAsia="Georgia" w:hAnsi="Calibri" w:cs="Calibri"/>
          <w:i/>
          <w:sz w:val="24"/>
          <w:szCs w:val="24"/>
          <w:lang w:bidi="pa-IN"/>
        </w:rPr>
        <w:t xml:space="preserve"> #NWHW</w:t>
      </w:r>
    </w:p>
    <w:p w14:paraId="05CFAB96" w14:textId="77777777" w:rsidR="00577E53" w:rsidRPr="00577E53" w:rsidRDefault="00577E53" w:rsidP="001C5085">
      <w:pPr>
        <w:autoSpaceDE w:val="0"/>
        <w:autoSpaceDN w:val="0"/>
        <w:adjustRightInd w:val="0"/>
        <w:spacing w:after="0" w:line="240" w:lineRule="auto"/>
        <w:outlineLvl w:val="0"/>
        <w:rPr>
          <w:rFonts w:ascii="Calibri" w:eastAsia="Georgia" w:hAnsi="Calibri" w:cs="Calibri"/>
          <w:color w:val="582C83"/>
          <w:sz w:val="24"/>
          <w:szCs w:val="24"/>
          <w:lang w:val="x-none" w:eastAsia="x-none" w:bidi="pa-IN"/>
        </w:rPr>
      </w:pPr>
    </w:p>
    <w:p w14:paraId="0AF64F98" w14:textId="77777777" w:rsidR="001C5085" w:rsidRPr="001C5085" w:rsidRDefault="001C5085" w:rsidP="001C5085">
      <w:pPr>
        <w:autoSpaceDE w:val="0"/>
        <w:autoSpaceDN w:val="0"/>
        <w:adjustRightInd w:val="0"/>
        <w:spacing w:after="0" w:line="240" w:lineRule="auto"/>
        <w:outlineLvl w:val="0"/>
        <w:rPr>
          <w:rFonts w:ascii="Calibri" w:eastAsia="Georgia" w:hAnsi="Calibri" w:cs="Calibri"/>
          <w:color w:val="582C83"/>
          <w:sz w:val="36"/>
          <w:szCs w:val="36"/>
          <w:lang w:val="x-none" w:eastAsia="x-none" w:bidi="pa-IN"/>
        </w:rPr>
      </w:pPr>
      <w:r w:rsidRPr="001C5085">
        <w:rPr>
          <w:rFonts w:ascii="Calibri" w:eastAsia="Georgia" w:hAnsi="Calibri" w:cs="Calibri"/>
          <w:color w:val="582C83"/>
          <w:sz w:val="36"/>
          <w:szCs w:val="36"/>
          <w:lang w:val="x-none" w:eastAsia="x-none" w:bidi="pa-IN"/>
        </w:rPr>
        <w:t xml:space="preserve">Join Our Social Media Activities </w:t>
      </w:r>
    </w:p>
    <w:p w14:paraId="2658333E" w14:textId="77777777" w:rsidR="001C5085" w:rsidRPr="001C5085" w:rsidRDefault="001C5085" w:rsidP="001C5085">
      <w:pPr>
        <w:autoSpaceDE w:val="0"/>
        <w:autoSpaceDN w:val="0"/>
        <w:adjustRightInd w:val="0"/>
        <w:spacing w:after="0" w:line="240" w:lineRule="auto"/>
        <w:rPr>
          <w:rFonts w:ascii="Calibri" w:eastAsia="Georgia" w:hAnsi="Calibri" w:cs="Georgia"/>
          <w:lang w:bidi="pa-IN"/>
        </w:rPr>
      </w:pPr>
    </w:p>
    <w:p w14:paraId="20B28DC5" w14:textId="77777777" w:rsidR="001C5085" w:rsidRPr="001C5085" w:rsidRDefault="001C5085" w:rsidP="001C5085">
      <w:pPr>
        <w:autoSpaceDE w:val="0"/>
        <w:autoSpaceDN w:val="0"/>
        <w:adjustRightInd w:val="0"/>
        <w:spacing w:after="0" w:line="276" w:lineRule="auto"/>
        <w:rPr>
          <w:rFonts w:ascii="Calibri" w:eastAsia="Georgia" w:hAnsi="Calibri" w:cs="Calibri"/>
          <w:sz w:val="24"/>
          <w:szCs w:val="24"/>
          <w:lang w:bidi="pa-IN"/>
        </w:rPr>
      </w:pPr>
      <w:r w:rsidRPr="001C5085">
        <w:rPr>
          <w:rFonts w:ascii="Calibri" w:eastAsia="Georgia" w:hAnsi="Calibri" w:cs="Calibri"/>
          <w:b/>
          <w:sz w:val="24"/>
          <w:szCs w:val="24"/>
          <w:lang w:bidi="pa-IN"/>
        </w:rPr>
        <w:t xml:space="preserve">Join the National Women’s Health Week </w:t>
      </w:r>
      <w:hyperlink r:id="rId22" w:history="1">
        <w:r w:rsidRPr="001C5085">
          <w:rPr>
            <w:rFonts w:ascii="Calibri" w:eastAsia="Georgia" w:hAnsi="Calibri" w:cs="Calibri"/>
            <w:b/>
            <w:color w:val="0000FF"/>
            <w:sz w:val="24"/>
            <w:szCs w:val="24"/>
            <w:u w:val="single"/>
            <w:lang w:bidi="pa-IN"/>
          </w:rPr>
          <w:t>Thunderclap</w:t>
        </w:r>
      </w:hyperlink>
      <w:r w:rsidRPr="001C5085">
        <w:rPr>
          <w:rFonts w:ascii="Calibri" w:eastAsia="Georgia" w:hAnsi="Calibri" w:cs="Calibri"/>
          <w:sz w:val="24"/>
          <w:szCs w:val="24"/>
          <w:lang w:bidi="pa-IN"/>
        </w:rPr>
        <w:t>. Please encourage your followers to do the same:</w:t>
      </w:r>
    </w:p>
    <w:p w14:paraId="7CF5738A" w14:textId="77777777" w:rsidR="001C5085" w:rsidRPr="001C5085" w:rsidRDefault="001C5085" w:rsidP="001C5085">
      <w:pPr>
        <w:numPr>
          <w:ilvl w:val="0"/>
          <w:numId w:val="5"/>
        </w:numPr>
        <w:autoSpaceDE w:val="0"/>
        <w:autoSpaceDN w:val="0"/>
        <w:adjustRightInd w:val="0"/>
        <w:spacing w:after="0" w:line="276" w:lineRule="auto"/>
        <w:rPr>
          <w:rFonts w:ascii="Calibri" w:eastAsia="Georgia" w:hAnsi="Calibri" w:cs="Calibri"/>
          <w:i/>
          <w:sz w:val="24"/>
          <w:szCs w:val="24"/>
          <w:lang w:bidi="pa-IN"/>
        </w:rPr>
      </w:pPr>
      <w:r w:rsidRPr="001C5085">
        <w:rPr>
          <w:rFonts w:ascii="Calibri" w:eastAsia="Georgia" w:hAnsi="Calibri" w:cs="Calibri"/>
          <w:sz w:val="24"/>
          <w:szCs w:val="24"/>
          <w:lang w:bidi="pa-IN"/>
        </w:rPr>
        <w:t xml:space="preserve">Social media message: </w:t>
      </w:r>
      <w:r w:rsidR="007C47A2" w:rsidRPr="007C47A2">
        <w:rPr>
          <w:rFonts w:ascii="Calibri" w:eastAsia="Georgia" w:hAnsi="Calibri" w:cs="Calibri"/>
          <w:i/>
          <w:sz w:val="24"/>
          <w:szCs w:val="24"/>
          <w:lang w:bidi="pa-IN"/>
        </w:rPr>
        <w:t xml:space="preserve">I’m </w:t>
      </w:r>
      <w:r w:rsidR="007C47A2">
        <w:rPr>
          <w:rFonts w:ascii="Calibri" w:eastAsia="Georgia" w:hAnsi="Calibri" w:cs="Calibri"/>
          <w:i/>
          <w:sz w:val="24"/>
          <w:szCs w:val="24"/>
          <w:lang w:bidi="pa-IN"/>
        </w:rPr>
        <w:t>s</w:t>
      </w:r>
      <w:r w:rsidRPr="001C5085">
        <w:rPr>
          <w:rFonts w:ascii="Calibri" w:eastAsia="Georgia" w:hAnsi="Calibri" w:cs="Calibri"/>
          <w:i/>
          <w:sz w:val="24"/>
          <w:szCs w:val="24"/>
          <w:lang w:bidi="pa-IN"/>
        </w:rPr>
        <w:t xml:space="preserve">upporting women’s health </w:t>
      </w:r>
      <w:r w:rsidR="007C47A2">
        <w:rPr>
          <w:rFonts w:ascii="Calibri" w:eastAsia="Georgia" w:hAnsi="Calibri" w:cs="Calibri"/>
          <w:i/>
          <w:sz w:val="24"/>
          <w:szCs w:val="24"/>
          <w:lang w:bidi="pa-IN"/>
        </w:rPr>
        <w:t>by</w:t>
      </w:r>
      <w:r w:rsidRPr="001C5085">
        <w:rPr>
          <w:rFonts w:ascii="Calibri" w:eastAsia="Georgia" w:hAnsi="Calibri" w:cs="Calibri"/>
          <w:i/>
          <w:sz w:val="24"/>
          <w:szCs w:val="24"/>
          <w:lang w:bidi="pa-IN"/>
        </w:rPr>
        <w:t xml:space="preserve"> donating a #NWHW </w:t>
      </w:r>
      <w:r w:rsidR="007C47A2">
        <w:rPr>
          <w:rFonts w:ascii="Calibri" w:eastAsia="Georgia" w:hAnsi="Calibri" w:cs="Calibri"/>
          <w:i/>
          <w:sz w:val="24"/>
          <w:szCs w:val="24"/>
          <w:lang w:bidi="pa-IN"/>
        </w:rPr>
        <w:t>message</w:t>
      </w:r>
      <w:r w:rsidRPr="001C5085">
        <w:rPr>
          <w:rFonts w:ascii="Calibri" w:eastAsia="Georgia" w:hAnsi="Calibri" w:cs="Calibri"/>
          <w:i/>
          <w:sz w:val="24"/>
          <w:szCs w:val="24"/>
          <w:lang w:bidi="pa-IN"/>
        </w:rPr>
        <w:t xml:space="preserve">. </w:t>
      </w:r>
      <w:r w:rsidR="007C47A2">
        <w:rPr>
          <w:rFonts w:ascii="Calibri" w:eastAsia="Georgia" w:hAnsi="Calibri" w:cs="Calibri"/>
          <w:i/>
          <w:sz w:val="24"/>
          <w:szCs w:val="24"/>
          <w:lang w:bidi="pa-IN"/>
        </w:rPr>
        <w:t xml:space="preserve">Are you? </w:t>
      </w:r>
      <w:r w:rsidRPr="001C5085">
        <w:rPr>
          <w:rFonts w:ascii="Calibri" w:eastAsia="Georgia" w:hAnsi="Calibri" w:cs="Calibri"/>
          <w:i/>
          <w:sz w:val="24"/>
          <w:szCs w:val="24"/>
          <w:lang w:bidi="pa-IN"/>
        </w:rPr>
        <w:t xml:space="preserve">Join the </w:t>
      </w:r>
      <w:hyperlink r:id="rId23" w:history="1">
        <w:r w:rsidRPr="001C5085">
          <w:rPr>
            <w:rFonts w:ascii="Calibri" w:eastAsia="Georgia" w:hAnsi="Calibri" w:cs="Calibri"/>
            <w:i/>
            <w:color w:val="0000FF"/>
            <w:sz w:val="24"/>
            <w:szCs w:val="24"/>
            <w:u w:val="single"/>
            <w:lang w:bidi="pa-IN"/>
          </w:rPr>
          <w:t>@womenshealth</w:t>
        </w:r>
      </w:hyperlink>
      <w:r w:rsidRPr="001C5085">
        <w:rPr>
          <w:rFonts w:ascii="Calibri" w:eastAsia="Georgia" w:hAnsi="Calibri" w:cs="Calibri"/>
          <w:i/>
          <w:sz w:val="24"/>
          <w:szCs w:val="24"/>
          <w:lang w:bidi="pa-IN"/>
        </w:rPr>
        <w:t xml:space="preserve"> </w:t>
      </w:r>
      <w:hyperlink r:id="rId24" w:history="1">
        <w:r w:rsidRPr="001C5085">
          <w:rPr>
            <w:rFonts w:ascii="Calibri" w:eastAsia="Georgia" w:hAnsi="Calibri" w:cs="Calibri"/>
            <w:i/>
            <w:color w:val="0000FF"/>
            <w:sz w:val="24"/>
            <w:szCs w:val="24"/>
            <w:u w:val="single"/>
            <w:lang w:bidi="pa-IN"/>
          </w:rPr>
          <w:t>@ThunderclapIt</w:t>
        </w:r>
      </w:hyperlink>
      <w:r w:rsidRPr="001C5085">
        <w:rPr>
          <w:rFonts w:ascii="Calibri" w:eastAsia="Georgia" w:hAnsi="Calibri" w:cs="Calibri"/>
          <w:i/>
          <w:sz w:val="24"/>
          <w:szCs w:val="24"/>
          <w:lang w:bidi="pa-IN"/>
        </w:rPr>
        <w:t xml:space="preserve">. </w:t>
      </w:r>
      <w:hyperlink r:id="rId25" w:history="1">
        <w:r w:rsidRPr="001C5085">
          <w:rPr>
            <w:rFonts w:ascii="Calibri" w:eastAsia="Georgia" w:hAnsi="Calibri" w:cs="Georgia"/>
            <w:i/>
            <w:color w:val="0000FF"/>
            <w:sz w:val="24"/>
            <w:szCs w:val="24"/>
            <w:u w:val="single"/>
            <w:lang w:bidi="pa-IN"/>
          </w:rPr>
          <w:t>http://bit.ly/2lTqGSE</w:t>
        </w:r>
      </w:hyperlink>
    </w:p>
    <w:p w14:paraId="6F5E5F14" w14:textId="77777777" w:rsidR="001C5085" w:rsidRPr="001C5085" w:rsidRDefault="001C5085" w:rsidP="001C5085">
      <w:pPr>
        <w:autoSpaceDE w:val="0"/>
        <w:autoSpaceDN w:val="0"/>
        <w:adjustRightInd w:val="0"/>
        <w:spacing w:after="0" w:line="276" w:lineRule="auto"/>
        <w:rPr>
          <w:rFonts w:ascii="Calibri" w:eastAsia="Georgia" w:hAnsi="Calibri" w:cs="Calibri"/>
          <w:b/>
          <w:sz w:val="24"/>
          <w:szCs w:val="24"/>
          <w:lang w:bidi="pa-IN"/>
        </w:rPr>
      </w:pPr>
    </w:p>
    <w:p w14:paraId="12727C7A" w14:textId="77777777" w:rsidR="001C5085" w:rsidRPr="001C5085" w:rsidRDefault="001C5085" w:rsidP="001C5085">
      <w:pPr>
        <w:autoSpaceDE w:val="0"/>
        <w:autoSpaceDN w:val="0"/>
        <w:adjustRightInd w:val="0"/>
        <w:spacing w:after="0" w:line="276" w:lineRule="auto"/>
        <w:rPr>
          <w:rFonts w:ascii="Calibri" w:eastAsia="Georgia" w:hAnsi="Calibri" w:cs="Calibri"/>
          <w:sz w:val="24"/>
          <w:szCs w:val="24"/>
          <w:lang w:bidi="pa-IN"/>
        </w:rPr>
      </w:pPr>
      <w:r w:rsidRPr="001C5085">
        <w:rPr>
          <w:rFonts w:ascii="Calibri" w:eastAsia="Georgia" w:hAnsi="Calibri" w:cs="Calibri"/>
          <w:b/>
          <w:sz w:val="24"/>
          <w:szCs w:val="24"/>
          <w:lang w:bidi="pa-IN"/>
        </w:rPr>
        <w:t>Share our social media messages or create your own.</w:t>
      </w:r>
      <w:r w:rsidRPr="001C5085">
        <w:rPr>
          <w:rFonts w:ascii="Calibri" w:eastAsia="Georgia" w:hAnsi="Calibri" w:cs="Calibri"/>
          <w:sz w:val="24"/>
          <w:szCs w:val="24"/>
          <w:lang w:bidi="pa-IN"/>
        </w:rPr>
        <w:t xml:space="preserve"> Use</w:t>
      </w:r>
      <w:r w:rsidRPr="001C5085">
        <w:rPr>
          <w:rFonts w:ascii="Calibri" w:eastAsia="Georgia" w:hAnsi="Calibri" w:cs="Calibri"/>
          <w:b/>
          <w:sz w:val="24"/>
          <w:szCs w:val="24"/>
          <w:lang w:bidi="pa-IN"/>
        </w:rPr>
        <w:t xml:space="preserve"> #NWHW</w:t>
      </w:r>
      <w:r w:rsidRPr="001C5085">
        <w:rPr>
          <w:rFonts w:ascii="Calibri" w:eastAsia="Georgia" w:hAnsi="Calibri" w:cs="Calibri"/>
          <w:sz w:val="24"/>
          <w:szCs w:val="24"/>
          <w:lang w:bidi="pa-IN"/>
        </w:rPr>
        <w:t xml:space="preserve"> in any messages you share about the week. </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5087"/>
      </w:tblGrid>
      <w:tr w:rsidR="001C5085" w:rsidRPr="001C5085" w14:paraId="37ACE19D" w14:textId="77777777" w:rsidTr="000C2DD7">
        <w:tc>
          <w:tcPr>
            <w:tcW w:w="4993" w:type="dxa"/>
            <w:shd w:val="clear" w:color="auto" w:fill="DDCCEE"/>
          </w:tcPr>
          <w:p w14:paraId="4D1E11B0" w14:textId="77777777" w:rsidR="001C5085" w:rsidRPr="001C5085" w:rsidRDefault="001C5085" w:rsidP="001C5085">
            <w:pPr>
              <w:tabs>
                <w:tab w:val="right" w:pos="4572"/>
              </w:tabs>
              <w:autoSpaceDE w:val="0"/>
              <w:autoSpaceDN w:val="0"/>
              <w:adjustRightInd w:val="0"/>
              <w:spacing w:after="0" w:line="276" w:lineRule="auto"/>
              <w:jc w:val="center"/>
              <w:rPr>
                <w:rFonts w:ascii="Calibri" w:eastAsia="Calibri" w:hAnsi="Calibri" w:cs="Calibri"/>
                <w:b/>
                <w:sz w:val="24"/>
                <w:szCs w:val="24"/>
                <w:lang w:bidi="pa-IN"/>
              </w:rPr>
            </w:pPr>
            <w:r w:rsidRPr="001C5085">
              <w:rPr>
                <w:rFonts w:ascii="Calibri" w:eastAsia="Calibri" w:hAnsi="Calibri" w:cs="Calibri"/>
                <w:b/>
                <w:sz w:val="24"/>
                <w:szCs w:val="24"/>
                <w:lang w:bidi="pa-IN"/>
              </w:rPr>
              <w:t>Facebook</w:t>
            </w:r>
            <w:r w:rsidR="00590258">
              <w:rPr>
                <w:rFonts w:ascii="Calibri" w:eastAsia="Calibri" w:hAnsi="Calibri" w:cs="Calibri"/>
                <w:b/>
                <w:sz w:val="24"/>
                <w:szCs w:val="24"/>
                <w:lang w:bidi="pa-IN"/>
              </w:rPr>
              <w:t xml:space="preserve"> or LinkedIn</w:t>
            </w:r>
          </w:p>
        </w:tc>
        <w:tc>
          <w:tcPr>
            <w:tcW w:w="5087" w:type="dxa"/>
            <w:shd w:val="clear" w:color="auto" w:fill="DDCCEE"/>
          </w:tcPr>
          <w:p w14:paraId="15995DB7" w14:textId="77777777" w:rsidR="001C5085" w:rsidRPr="001C5085" w:rsidRDefault="001C5085" w:rsidP="001C5085">
            <w:pPr>
              <w:autoSpaceDE w:val="0"/>
              <w:autoSpaceDN w:val="0"/>
              <w:adjustRightInd w:val="0"/>
              <w:spacing w:after="0" w:line="276" w:lineRule="auto"/>
              <w:jc w:val="center"/>
              <w:rPr>
                <w:rFonts w:ascii="Calibri" w:eastAsia="Calibri" w:hAnsi="Calibri" w:cs="Calibri"/>
                <w:b/>
                <w:sz w:val="24"/>
                <w:szCs w:val="24"/>
                <w:lang w:bidi="pa-IN"/>
              </w:rPr>
            </w:pPr>
            <w:r w:rsidRPr="001C5085">
              <w:rPr>
                <w:rFonts w:ascii="Calibri" w:eastAsia="Calibri" w:hAnsi="Calibri" w:cs="Calibri"/>
                <w:b/>
                <w:sz w:val="24"/>
                <w:szCs w:val="24"/>
                <w:lang w:bidi="pa-IN"/>
              </w:rPr>
              <w:t>Twitter</w:t>
            </w:r>
          </w:p>
        </w:tc>
      </w:tr>
      <w:tr w:rsidR="00352225" w:rsidRPr="001C5085" w14:paraId="2DC97F6E" w14:textId="77777777" w:rsidTr="000C2DD7">
        <w:tc>
          <w:tcPr>
            <w:tcW w:w="4993" w:type="dxa"/>
            <w:shd w:val="clear" w:color="auto" w:fill="auto"/>
          </w:tcPr>
          <w:p w14:paraId="156ACCF4" w14:textId="13C0E73A" w:rsidR="00352225" w:rsidRPr="001C5085" w:rsidRDefault="00352225" w:rsidP="00352225">
            <w:pPr>
              <w:autoSpaceDE w:val="0"/>
              <w:autoSpaceDN w:val="0"/>
              <w:adjustRightInd w:val="0"/>
              <w:spacing w:after="0" w:line="276" w:lineRule="auto"/>
              <w:rPr>
                <w:rFonts w:ascii="Calibri" w:eastAsia="Calibri" w:hAnsi="Calibri" w:cs="Calibri"/>
                <w:sz w:val="24"/>
                <w:szCs w:val="24"/>
                <w:lang w:bidi="pa-IN"/>
              </w:rPr>
            </w:pPr>
            <w:r w:rsidRPr="001C5085">
              <w:rPr>
                <w:rFonts w:ascii="Calibri" w:eastAsia="Calibri" w:hAnsi="Calibri" w:cs="Calibri"/>
                <w:sz w:val="24"/>
                <w:szCs w:val="24"/>
                <w:lang w:bidi="pa-IN"/>
              </w:rPr>
              <w:t xml:space="preserve">Happy Mother’s Day and National Women’s Health Week! </w:t>
            </w:r>
            <w:r w:rsidR="00F648A4">
              <w:rPr>
                <w:rFonts w:ascii="Calibri" w:eastAsia="Calibri" w:hAnsi="Calibri" w:cs="Calibri"/>
                <w:sz w:val="24"/>
                <w:szCs w:val="24"/>
                <w:lang w:bidi="pa-IN"/>
              </w:rPr>
              <w:t>I’m helping my patients take</w:t>
            </w:r>
            <w:r w:rsidRPr="001C5085">
              <w:rPr>
                <w:rFonts w:ascii="Calibri" w:eastAsia="Calibri" w:hAnsi="Calibri" w:cs="Calibri"/>
                <w:sz w:val="24"/>
                <w:szCs w:val="24"/>
                <w:lang w:bidi="pa-IN"/>
              </w:rPr>
              <w:t xml:space="preserve"> steps </w:t>
            </w:r>
            <w:r w:rsidR="00F648A4">
              <w:rPr>
                <w:rFonts w:ascii="Calibri" w:eastAsia="Calibri" w:hAnsi="Calibri" w:cs="Calibri"/>
                <w:sz w:val="24"/>
                <w:szCs w:val="24"/>
                <w:lang w:bidi="pa-IN"/>
              </w:rPr>
              <w:t>for better health</w:t>
            </w:r>
            <w:r w:rsidRPr="001C5085">
              <w:rPr>
                <w:rFonts w:ascii="Calibri" w:eastAsia="Calibri" w:hAnsi="Calibri" w:cs="Calibri"/>
                <w:sz w:val="24"/>
                <w:szCs w:val="24"/>
                <w:lang w:bidi="pa-IN"/>
              </w:rPr>
              <w:t xml:space="preserve">: </w:t>
            </w:r>
            <w:hyperlink r:id="rId26" w:history="1">
              <w:r w:rsidR="00DE2AE2">
                <w:rPr>
                  <w:rFonts w:ascii="Calibri" w:eastAsia="Calibri" w:hAnsi="Calibri" w:cs="Calibri"/>
                  <w:color w:val="0000FF"/>
                  <w:sz w:val="24"/>
                  <w:szCs w:val="24"/>
                  <w:u w:val="single"/>
                  <w:lang w:bidi="pa-IN"/>
                </w:rPr>
                <w:t>https://go.usa.gov/xXsmZ</w:t>
              </w:r>
            </w:hyperlink>
            <w:r w:rsidRPr="001C5085">
              <w:rPr>
                <w:rFonts w:ascii="Calibri" w:eastAsia="Calibri" w:hAnsi="Calibri" w:cs="Calibri"/>
                <w:sz w:val="24"/>
                <w:szCs w:val="24"/>
                <w:lang w:bidi="pa-IN"/>
              </w:rPr>
              <w:t>. #NWHW</w:t>
            </w:r>
          </w:p>
        </w:tc>
        <w:tc>
          <w:tcPr>
            <w:tcW w:w="5087" w:type="dxa"/>
            <w:shd w:val="clear" w:color="auto" w:fill="auto"/>
          </w:tcPr>
          <w:p w14:paraId="3D457C97" w14:textId="77777777" w:rsidR="00352225" w:rsidRPr="001C5085" w:rsidRDefault="00352225" w:rsidP="00352225">
            <w:pPr>
              <w:autoSpaceDE w:val="0"/>
              <w:autoSpaceDN w:val="0"/>
              <w:adjustRightInd w:val="0"/>
              <w:spacing w:after="0" w:line="276" w:lineRule="auto"/>
              <w:rPr>
                <w:rFonts w:ascii="Calibri" w:eastAsia="Calibri" w:hAnsi="Calibri" w:cs="Calibri"/>
                <w:sz w:val="24"/>
                <w:szCs w:val="24"/>
                <w:lang w:bidi="pa-IN"/>
              </w:rPr>
            </w:pPr>
            <w:r w:rsidRPr="001C5085">
              <w:rPr>
                <w:rFonts w:ascii="Calibri" w:eastAsia="Calibri" w:hAnsi="Calibri" w:cs="Calibri"/>
                <w:sz w:val="24"/>
                <w:szCs w:val="24"/>
                <w:lang w:bidi="pa-IN"/>
              </w:rPr>
              <w:t xml:space="preserve">Happy Nat’l Women’s Health Week! </w:t>
            </w:r>
            <w:r w:rsidR="00F648A4">
              <w:rPr>
                <w:rFonts w:ascii="Calibri" w:eastAsia="Calibri" w:hAnsi="Calibri" w:cs="Calibri"/>
                <w:sz w:val="24"/>
                <w:szCs w:val="24"/>
                <w:lang w:bidi="pa-IN"/>
              </w:rPr>
              <w:t>I’m helping my patients take steps for better health:</w:t>
            </w:r>
            <w:r w:rsidRPr="001C5085">
              <w:rPr>
                <w:rFonts w:ascii="Calibri" w:eastAsia="Calibri" w:hAnsi="Calibri" w:cs="Calibri"/>
                <w:sz w:val="24"/>
                <w:szCs w:val="24"/>
                <w:lang w:bidi="pa-IN"/>
              </w:rPr>
              <w:t xml:space="preserve"> </w:t>
            </w:r>
            <w:hyperlink r:id="rId27" w:history="1">
              <w:r w:rsidR="00DE2AE2">
                <w:rPr>
                  <w:rFonts w:ascii="Calibri" w:eastAsia="Calibri" w:hAnsi="Calibri" w:cs="Calibri"/>
                  <w:color w:val="0000FF"/>
                  <w:sz w:val="24"/>
                  <w:szCs w:val="24"/>
                  <w:u w:val="single"/>
                  <w:lang w:bidi="pa-IN"/>
                </w:rPr>
                <w:t>https://go.usa.gov/xXsmQ</w:t>
              </w:r>
            </w:hyperlink>
            <w:r w:rsidRPr="001C5085">
              <w:rPr>
                <w:rFonts w:ascii="Calibri" w:eastAsia="Calibri" w:hAnsi="Calibri" w:cs="Calibri"/>
                <w:sz w:val="24"/>
                <w:szCs w:val="24"/>
                <w:lang w:bidi="pa-IN"/>
              </w:rPr>
              <w:t>. #NWHW #</w:t>
            </w:r>
            <w:proofErr w:type="spellStart"/>
            <w:r w:rsidRPr="001C5085">
              <w:rPr>
                <w:rFonts w:ascii="Calibri" w:eastAsia="Calibri" w:hAnsi="Calibri" w:cs="Calibri"/>
                <w:sz w:val="24"/>
                <w:szCs w:val="24"/>
                <w:lang w:bidi="pa-IN"/>
              </w:rPr>
              <w:t>MothersDay</w:t>
            </w:r>
            <w:proofErr w:type="spellEnd"/>
            <w:r w:rsidRPr="001C5085">
              <w:rPr>
                <w:rFonts w:ascii="Calibri" w:eastAsia="Calibri" w:hAnsi="Calibri" w:cs="Calibri"/>
                <w:sz w:val="24"/>
                <w:szCs w:val="24"/>
                <w:lang w:bidi="pa-IN"/>
              </w:rPr>
              <w:t xml:space="preserve"> </w:t>
            </w:r>
          </w:p>
        </w:tc>
      </w:tr>
      <w:tr w:rsidR="00352225" w:rsidRPr="001C5085" w14:paraId="49238968" w14:textId="77777777" w:rsidTr="000C2DD7">
        <w:tc>
          <w:tcPr>
            <w:tcW w:w="4993" w:type="dxa"/>
            <w:shd w:val="clear" w:color="auto" w:fill="auto"/>
          </w:tcPr>
          <w:p w14:paraId="262A58E2" w14:textId="39044480" w:rsidR="00352225" w:rsidRPr="001C5085" w:rsidRDefault="00352225" w:rsidP="00352225">
            <w:pPr>
              <w:autoSpaceDE w:val="0"/>
              <w:autoSpaceDN w:val="0"/>
              <w:adjustRightInd w:val="0"/>
              <w:spacing w:after="0" w:line="276" w:lineRule="auto"/>
              <w:rPr>
                <w:rFonts w:ascii="Calibri" w:eastAsia="Calibri" w:hAnsi="Calibri" w:cs="Calibri"/>
                <w:sz w:val="24"/>
                <w:szCs w:val="24"/>
                <w:lang w:bidi="pa-IN"/>
              </w:rPr>
            </w:pPr>
            <w:r w:rsidRPr="001C5085">
              <w:rPr>
                <w:rFonts w:ascii="Calibri" w:eastAsia="Calibri" w:hAnsi="Calibri" w:cs="Calibri"/>
                <w:sz w:val="24"/>
                <w:szCs w:val="24"/>
                <w:lang w:bidi="pa-IN"/>
              </w:rPr>
              <w:t xml:space="preserve">Need help meeting your health goals? Who doesn’t? No matter your age, scheduling an annual </w:t>
            </w:r>
            <w:r w:rsidR="00F35E88">
              <w:rPr>
                <w:rFonts w:ascii="Calibri" w:eastAsia="Calibri" w:hAnsi="Calibri" w:cs="Calibri"/>
                <w:sz w:val="24"/>
                <w:szCs w:val="24"/>
                <w:lang w:bidi="pa-IN"/>
              </w:rPr>
              <w:t>well-woman visit</w:t>
            </w:r>
            <w:r w:rsidRPr="001C5085">
              <w:rPr>
                <w:rFonts w:ascii="Calibri" w:eastAsia="Calibri" w:hAnsi="Calibri" w:cs="Calibri"/>
                <w:sz w:val="24"/>
                <w:szCs w:val="24"/>
                <w:lang w:bidi="pa-IN"/>
              </w:rPr>
              <w:t xml:space="preserve"> can help you get started. </w:t>
            </w:r>
            <w:hyperlink r:id="rId28" w:history="1">
              <w:r w:rsidR="00DE2AE2">
                <w:rPr>
                  <w:rFonts w:ascii="Calibri" w:eastAsia="Calibri" w:hAnsi="Calibri" w:cs="Calibri"/>
                  <w:color w:val="0000FF"/>
                  <w:sz w:val="24"/>
                  <w:szCs w:val="24"/>
                  <w:u w:val="single"/>
                  <w:lang w:bidi="pa-IN"/>
                </w:rPr>
                <w:t>https://go.usa.gov/xXsmE</w:t>
              </w:r>
            </w:hyperlink>
            <w:r w:rsidRPr="001C5085">
              <w:rPr>
                <w:rFonts w:ascii="Calibri" w:eastAsia="Calibri" w:hAnsi="Calibri" w:cs="Calibri"/>
                <w:sz w:val="24"/>
                <w:szCs w:val="24"/>
                <w:lang w:bidi="pa-IN"/>
              </w:rPr>
              <w:t xml:space="preserve"> #NWHW</w:t>
            </w:r>
          </w:p>
        </w:tc>
        <w:tc>
          <w:tcPr>
            <w:tcW w:w="5087" w:type="dxa"/>
            <w:shd w:val="clear" w:color="auto" w:fill="auto"/>
          </w:tcPr>
          <w:p w14:paraId="41A0993D" w14:textId="0E15B77C" w:rsidR="00352225" w:rsidRPr="001C5085" w:rsidRDefault="00352225" w:rsidP="00352225">
            <w:pPr>
              <w:autoSpaceDE w:val="0"/>
              <w:autoSpaceDN w:val="0"/>
              <w:adjustRightInd w:val="0"/>
              <w:spacing w:after="0" w:line="276" w:lineRule="auto"/>
              <w:rPr>
                <w:rFonts w:ascii="Calibri" w:eastAsia="Calibri" w:hAnsi="Calibri" w:cs="Calibri"/>
                <w:sz w:val="24"/>
                <w:szCs w:val="24"/>
                <w:lang w:bidi="pa-IN"/>
              </w:rPr>
            </w:pPr>
            <w:r w:rsidRPr="001C5085">
              <w:rPr>
                <w:rFonts w:ascii="Calibri" w:eastAsia="Calibri" w:hAnsi="Calibri" w:cs="Calibri"/>
                <w:sz w:val="24"/>
                <w:szCs w:val="24"/>
                <w:lang w:bidi="pa-IN"/>
              </w:rPr>
              <w:t xml:space="preserve">Need help meeting your health goals? No matter your age, scheduling a </w:t>
            </w:r>
            <w:r w:rsidR="00385540">
              <w:rPr>
                <w:rFonts w:ascii="Calibri" w:eastAsia="Calibri" w:hAnsi="Calibri" w:cs="Calibri"/>
                <w:sz w:val="24"/>
                <w:szCs w:val="24"/>
                <w:lang w:bidi="pa-IN"/>
              </w:rPr>
              <w:t>well-woman visit</w:t>
            </w:r>
            <w:r w:rsidRPr="001C5085">
              <w:rPr>
                <w:rFonts w:ascii="Calibri" w:eastAsia="Calibri" w:hAnsi="Calibri" w:cs="Calibri"/>
                <w:sz w:val="24"/>
                <w:szCs w:val="24"/>
                <w:lang w:bidi="pa-IN"/>
              </w:rPr>
              <w:t xml:space="preserve"> can help. </w:t>
            </w:r>
            <w:hyperlink r:id="rId29" w:history="1">
              <w:r w:rsidR="00DE2AE2">
                <w:rPr>
                  <w:rFonts w:ascii="Calibri" w:eastAsia="Calibri" w:hAnsi="Calibri" w:cs="Calibri"/>
                  <w:color w:val="0000FF"/>
                  <w:sz w:val="24"/>
                  <w:szCs w:val="24"/>
                  <w:u w:val="single"/>
                  <w:lang w:bidi="pa-IN"/>
                </w:rPr>
                <w:t>https://go.usa.gov/xXsmm</w:t>
              </w:r>
            </w:hyperlink>
            <w:r w:rsidRPr="001C5085">
              <w:rPr>
                <w:rFonts w:ascii="Calibri" w:eastAsia="Calibri" w:hAnsi="Calibri" w:cs="Calibri"/>
                <w:sz w:val="24"/>
                <w:szCs w:val="24"/>
                <w:lang w:bidi="pa-IN"/>
              </w:rPr>
              <w:t xml:space="preserve"> #NWHW</w:t>
            </w:r>
          </w:p>
        </w:tc>
      </w:tr>
      <w:tr w:rsidR="00352225" w:rsidRPr="001C5085" w14:paraId="361B8257" w14:textId="77777777" w:rsidTr="000C2DD7">
        <w:tc>
          <w:tcPr>
            <w:tcW w:w="4993" w:type="dxa"/>
            <w:shd w:val="clear" w:color="auto" w:fill="auto"/>
          </w:tcPr>
          <w:p w14:paraId="101505DF" w14:textId="67C86FA6" w:rsidR="00352225" w:rsidRPr="001C5085" w:rsidRDefault="00352225" w:rsidP="00352225">
            <w:pPr>
              <w:autoSpaceDE w:val="0"/>
              <w:autoSpaceDN w:val="0"/>
              <w:adjustRightInd w:val="0"/>
              <w:spacing w:after="0" w:line="276" w:lineRule="auto"/>
              <w:rPr>
                <w:rFonts w:ascii="Calibri" w:eastAsia="Calibri" w:hAnsi="Calibri" w:cs="Georgia"/>
                <w:sz w:val="24"/>
                <w:szCs w:val="24"/>
                <w:lang w:bidi="pa-IN"/>
              </w:rPr>
            </w:pPr>
            <w:r w:rsidRPr="001C5085">
              <w:rPr>
                <w:rFonts w:ascii="Calibri" w:eastAsia="Calibri" w:hAnsi="Calibri" w:cs="Georgia"/>
                <w:sz w:val="24"/>
                <w:szCs w:val="24"/>
                <w:lang w:bidi="pa-IN"/>
              </w:rPr>
              <w:t xml:space="preserve">Whether you’re dancing, running, or </w:t>
            </w:r>
            <w:r>
              <w:rPr>
                <w:rFonts w:ascii="Calibri" w:eastAsia="Calibri" w:hAnsi="Calibri" w:cs="Georgia"/>
                <w:sz w:val="24"/>
                <w:szCs w:val="24"/>
                <w:lang w:bidi="pa-IN"/>
              </w:rPr>
              <w:t xml:space="preserve">hiking, get moving! </w:t>
            </w:r>
            <w:r w:rsidRPr="001C5085">
              <w:rPr>
                <w:rFonts w:ascii="Calibri" w:eastAsia="Calibri" w:hAnsi="Calibri" w:cs="Georgia"/>
                <w:sz w:val="24"/>
                <w:szCs w:val="24"/>
                <w:lang w:bidi="pa-IN"/>
              </w:rPr>
              <w:t>Make sure you’re getting 30 min</w:t>
            </w:r>
            <w:r>
              <w:rPr>
                <w:rFonts w:ascii="Calibri" w:eastAsia="Calibri" w:hAnsi="Calibri" w:cs="Georgia"/>
                <w:sz w:val="24"/>
                <w:szCs w:val="24"/>
                <w:lang w:bidi="pa-IN"/>
              </w:rPr>
              <w:t>utes</w:t>
            </w:r>
            <w:r w:rsidRPr="001C5085">
              <w:rPr>
                <w:rFonts w:ascii="Calibri" w:eastAsia="Calibri" w:hAnsi="Calibri" w:cs="Georgia"/>
                <w:sz w:val="24"/>
                <w:szCs w:val="24"/>
                <w:lang w:bidi="pa-IN"/>
              </w:rPr>
              <w:t xml:space="preserve"> of physical activity every</w:t>
            </w:r>
            <w:r>
              <w:rPr>
                <w:rFonts w:ascii="Calibri" w:eastAsia="Calibri" w:hAnsi="Calibri" w:cs="Georgia"/>
                <w:sz w:val="24"/>
                <w:szCs w:val="24"/>
                <w:lang w:bidi="pa-IN"/>
              </w:rPr>
              <w:t xml:space="preserve"> </w:t>
            </w:r>
            <w:r w:rsidRPr="001C5085">
              <w:rPr>
                <w:rFonts w:ascii="Calibri" w:eastAsia="Calibri" w:hAnsi="Calibri" w:cs="Georgia"/>
                <w:sz w:val="24"/>
                <w:szCs w:val="24"/>
                <w:lang w:bidi="pa-IN"/>
              </w:rPr>
              <w:t>day</w:t>
            </w:r>
            <w:r>
              <w:rPr>
                <w:rFonts w:ascii="Calibri" w:eastAsia="Calibri" w:hAnsi="Calibri" w:cs="Georgia"/>
                <w:sz w:val="24"/>
                <w:szCs w:val="24"/>
                <w:lang w:bidi="pa-IN"/>
              </w:rPr>
              <w:t>.</w:t>
            </w:r>
            <w:r w:rsidRPr="001C5085">
              <w:rPr>
                <w:rFonts w:ascii="Calibri" w:eastAsia="Calibri" w:hAnsi="Calibri" w:cs="Georgia"/>
                <w:sz w:val="24"/>
                <w:szCs w:val="24"/>
                <w:lang w:bidi="pa-IN"/>
              </w:rPr>
              <w:t xml:space="preserve"> </w:t>
            </w:r>
            <w:hyperlink r:id="rId30" w:history="1">
              <w:r w:rsidR="00DE2AE2">
                <w:rPr>
                  <w:rFonts w:ascii="Calibri" w:eastAsia="Calibri" w:hAnsi="Calibri" w:cs="Calibri"/>
                  <w:color w:val="0000FF"/>
                  <w:sz w:val="24"/>
                  <w:szCs w:val="24"/>
                  <w:u w:val="single"/>
                  <w:lang w:bidi="pa-IN"/>
                </w:rPr>
                <w:t>https://go.usa.gov/xXsmp</w:t>
              </w:r>
            </w:hyperlink>
            <w:r w:rsidR="00714926" w:rsidRPr="001C5085">
              <w:rPr>
                <w:rFonts w:ascii="Calibri" w:eastAsia="Calibri" w:hAnsi="Calibri" w:cs="Georgia"/>
                <w:sz w:val="24"/>
                <w:szCs w:val="24"/>
                <w:lang w:bidi="pa-IN"/>
              </w:rPr>
              <w:t xml:space="preserve"> #NWHW</w:t>
            </w:r>
          </w:p>
        </w:tc>
        <w:tc>
          <w:tcPr>
            <w:tcW w:w="5087" w:type="dxa"/>
            <w:shd w:val="clear" w:color="auto" w:fill="auto"/>
          </w:tcPr>
          <w:p w14:paraId="118F00B9" w14:textId="77777777" w:rsidR="00352225" w:rsidRPr="001C5085" w:rsidRDefault="00352225" w:rsidP="00352225">
            <w:pPr>
              <w:autoSpaceDE w:val="0"/>
              <w:autoSpaceDN w:val="0"/>
              <w:adjustRightInd w:val="0"/>
              <w:spacing w:after="0" w:line="276" w:lineRule="auto"/>
              <w:rPr>
                <w:rFonts w:ascii="Calibri" w:eastAsia="Calibri" w:hAnsi="Calibri" w:cs="Georgia"/>
                <w:sz w:val="24"/>
                <w:szCs w:val="24"/>
                <w:lang w:bidi="pa-IN"/>
              </w:rPr>
            </w:pPr>
            <w:r w:rsidRPr="001C5085">
              <w:rPr>
                <w:rFonts w:ascii="Calibri" w:eastAsia="Calibri" w:hAnsi="Calibri" w:cs="Georgia"/>
                <w:sz w:val="24"/>
                <w:szCs w:val="24"/>
                <w:lang w:bidi="pa-IN"/>
              </w:rPr>
              <w:t>Whether you’re dancing, running, or hiking, get moving</w:t>
            </w:r>
            <w:r>
              <w:rPr>
                <w:rFonts w:ascii="Calibri" w:eastAsia="Calibri" w:hAnsi="Calibri" w:cs="Georgia"/>
                <w:sz w:val="24"/>
                <w:szCs w:val="24"/>
                <w:lang w:bidi="pa-IN"/>
              </w:rPr>
              <w:t xml:space="preserve"> for 30 minutes a day!</w:t>
            </w:r>
            <w:r w:rsidRPr="001C5085">
              <w:rPr>
                <w:rFonts w:ascii="Calibri" w:eastAsia="Calibri" w:hAnsi="Calibri" w:cs="Calibri"/>
                <w:sz w:val="24"/>
                <w:szCs w:val="24"/>
                <w:lang w:bidi="pa-IN"/>
              </w:rPr>
              <w:t xml:space="preserve"> </w:t>
            </w:r>
            <w:hyperlink r:id="rId31" w:history="1">
              <w:r w:rsidR="00DE2AE2">
                <w:rPr>
                  <w:rFonts w:ascii="Calibri" w:eastAsia="Calibri" w:hAnsi="Calibri" w:cs="Calibri"/>
                  <w:color w:val="0000FF"/>
                  <w:sz w:val="24"/>
                  <w:szCs w:val="24"/>
                  <w:u w:val="single"/>
                  <w:lang w:bidi="pa-IN"/>
                </w:rPr>
                <w:t>https://go.usa.gov/xXsmd</w:t>
              </w:r>
            </w:hyperlink>
            <w:r>
              <w:rPr>
                <w:rFonts w:ascii="Calibri" w:eastAsia="Calibri" w:hAnsi="Calibri" w:cs="Calibri"/>
                <w:sz w:val="24"/>
                <w:szCs w:val="24"/>
                <w:lang w:bidi="pa-IN"/>
              </w:rPr>
              <w:t xml:space="preserve"> #NWHW</w:t>
            </w:r>
          </w:p>
        </w:tc>
      </w:tr>
      <w:tr w:rsidR="00352225" w:rsidRPr="001C5085" w14:paraId="53029D9E" w14:textId="77777777" w:rsidTr="000C2DD7">
        <w:tc>
          <w:tcPr>
            <w:tcW w:w="4993" w:type="dxa"/>
            <w:shd w:val="clear" w:color="auto" w:fill="auto"/>
          </w:tcPr>
          <w:p w14:paraId="586401DF" w14:textId="77777777" w:rsidR="00352225" w:rsidRPr="001C5085" w:rsidRDefault="00352225" w:rsidP="00352225">
            <w:pPr>
              <w:autoSpaceDE w:val="0"/>
              <w:autoSpaceDN w:val="0"/>
              <w:adjustRightInd w:val="0"/>
              <w:spacing w:after="0" w:line="276" w:lineRule="auto"/>
              <w:rPr>
                <w:rFonts w:ascii="Calibri" w:eastAsia="Calibri" w:hAnsi="Calibri" w:cs="Calibri"/>
                <w:sz w:val="24"/>
                <w:szCs w:val="24"/>
                <w:lang w:bidi="pa-IN"/>
              </w:rPr>
            </w:pPr>
            <w:r w:rsidRPr="001C5085">
              <w:rPr>
                <w:rFonts w:ascii="Calibri" w:eastAsia="Calibri" w:hAnsi="Calibri" w:cs="Calibri"/>
                <w:sz w:val="24"/>
                <w:szCs w:val="24"/>
                <w:lang w:bidi="pa-IN"/>
              </w:rPr>
              <w:t xml:space="preserve">It’s never too late to improve your eating habits! </w:t>
            </w:r>
            <w:r w:rsidRPr="001C5085">
              <w:rPr>
                <w:rFonts w:ascii="Calibri" w:eastAsia="Calibri" w:hAnsi="Calibri" w:cs="Calibri"/>
                <w:sz w:val="24"/>
                <w:szCs w:val="24"/>
                <w:lang w:bidi="pa-IN"/>
              </w:rPr>
              <w:lastRenderedPageBreak/>
              <w:t xml:space="preserve">Pick ONE change you can make today. Try </w:t>
            </w:r>
            <w:r>
              <w:rPr>
                <w:rFonts w:ascii="Calibri" w:eastAsia="Calibri" w:hAnsi="Calibri" w:cs="Calibri"/>
                <w:sz w:val="24"/>
                <w:szCs w:val="24"/>
                <w:lang w:bidi="pa-IN"/>
              </w:rPr>
              <w:t>drinking</w:t>
            </w:r>
            <w:r w:rsidRPr="001C5085">
              <w:rPr>
                <w:rFonts w:ascii="Calibri" w:eastAsia="Calibri" w:hAnsi="Calibri" w:cs="Calibri"/>
                <w:sz w:val="24"/>
                <w:szCs w:val="24"/>
                <w:lang w:bidi="pa-IN"/>
              </w:rPr>
              <w:t xml:space="preserve"> water </w:t>
            </w:r>
            <w:r>
              <w:rPr>
                <w:rFonts w:ascii="Calibri" w:eastAsia="Calibri" w:hAnsi="Calibri" w:cs="Calibri"/>
                <w:sz w:val="24"/>
                <w:szCs w:val="24"/>
                <w:lang w:bidi="pa-IN"/>
              </w:rPr>
              <w:t xml:space="preserve">instead of soda </w:t>
            </w:r>
            <w:r w:rsidRPr="001C5085">
              <w:rPr>
                <w:rFonts w:ascii="Calibri" w:eastAsia="Calibri" w:hAnsi="Calibri" w:cs="Calibri"/>
                <w:sz w:val="24"/>
                <w:szCs w:val="24"/>
                <w:lang w:bidi="pa-IN"/>
              </w:rPr>
              <w:t xml:space="preserve">or </w:t>
            </w:r>
            <w:r w:rsidR="00F14012">
              <w:rPr>
                <w:rFonts w:ascii="Calibri" w:eastAsia="Calibri" w:hAnsi="Calibri" w:cs="Calibri"/>
                <w:sz w:val="24"/>
                <w:szCs w:val="24"/>
                <w:lang w:bidi="pa-IN"/>
              </w:rPr>
              <w:t xml:space="preserve">eating </w:t>
            </w:r>
            <w:r w:rsidRPr="001C5085">
              <w:rPr>
                <w:rFonts w:ascii="Calibri" w:eastAsia="Calibri" w:hAnsi="Calibri" w:cs="Calibri"/>
                <w:sz w:val="24"/>
                <w:szCs w:val="24"/>
                <w:lang w:bidi="pa-IN"/>
              </w:rPr>
              <w:t>whole-grain bread</w:t>
            </w:r>
            <w:r w:rsidRPr="001C5085" w:rsidDel="00352225">
              <w:rPr>
                <w:rFonts w:ascii="Calibri" w:eastAsia="Calibri" w:hAnsi="Calibri" w:cs="Calibri"/>
                <w:sz w:val="24"/>
                <w:szCs w:val="24"/>
                <w:lang w:bidi="pa-IN"/>
              </w:rPr>
              <w:t xml:space="preserve"> </w:t>
            </w:r>
            <w:r>
              <w:rPr>
                <w:rFonts w:ascii="Calibri" w:eastAsia="Calibri" w:hAnsi="Calibri" w:cs="Calibri"/>
                <w:sz w:val="24"/>
                <w:szCs w:val="24"/>
                <w:lang w:bidi="pa-IN"/>
              </w:rPr>
              <w:t>instead of</w:t>
            </w:r>
            <w:r w:rsidRPr="001C5085">
              <w:rPr>
                <w:rFonts w:ascii="Calibri" w:eastAsia="Calibri" w:hAnsi="Calibri" w:cs="Calibri"/>
                <w:sz w:val="24"/>
                <w:szCs w:val="24"/>
                <w:lang w:bidi="pa-IN"/>
              </w:rPr>
              <w:t xml:space="preserve"> white bread. </w:t>
            </w:r>
            <w:hyperlink r:id="rId32" w:history="1">
              <w:r w:rsidR="00DE2AE2">
                <w:rPr>
                  <w:rFonts w:ascii="Calibri" w:eastAsia="Calibri" w:hAnsi="Calibri" w:cs="Calibri"/>
                  <w:color w:val="0000FF"/>
                  <w:sz w:val="24"/>
                  <w:szCs w:val="24"/>
                  <w:u w:val="single"/>
                  <w:lang w:bidi="pa-IN"/>
                </w:rPr>
                <w:t>https://go.usa.gov/xXsmw</w:t>
              </w:r>
            </w:hyperlink>
            <w:r w:rsidRPr="001C5085">
              <w:rPr>
                <w:rFonts w:ascii="Calibri" w:eastAsia="Calibri" w:hAnsi="Calibri" w:cs="Calibri"/>
                <w:sz w:val="24"/>
                <w:szCs w:val="24"/>
                <w:lang w:bidi="pa-IN"/>
              </w:rPr>
              <w:t xml:space="preserve"> </w:t>
            </w:r>
            <w:r w:rsidR="00714926" w:rsidRPr="001C5085">
              <w:rPr>
                <w:rFonts w:ascii="Calibri" w:eastAsia="Calibri" w:hAnsi="Calibri" w:cs="Calibri"/>
                <w:sz w:val="24"/>
                <w:szCs w:val="24"/>
                <w:lang w:bidi="pa-IN"/>
              </w:rPr>
              <w:t>#NWHW</w:t>
            </w:r>
          </w:p>
        </w:tc>
        <w:tc>
          <w:tcPr>
            <w:tcW w:w="5087" w:type="dxa"/>
            <w:shd w:val="clear" w:color="auto" w:fill="auto"/>
          </w:tcPr>
          <w:p w14:paraId="0FA89FAE" w14:textId="77777777" w:rsidR="00352225" w:rsidRPr="001C5085" w:rsidRDefault="00352225" w:rsidP="00352225">
            <w:pPr>
              <w:autoSpaceDE w:val="0"/>
              <w:autoSpaceDN w:val="0"/>
              <w:adjustRightInd w:val="0"/>
              <w:spacing w:after="0" w:line="276" w:lineRule="auto"/>
              <w:rPr>
                <w:rFonts w:ascii="Calibri" w:eastAsia="Calibri" w:hAnsi="Calibri" w:cs="Calibri"/>
                <w:sz w:val="24"/>
                <w:szCs w:val="24"/>
                <w:lang w:bidi="pa-IN"/>
              </w:rPr>
            </w:pPr>
            <w:r w:rsidRPr="001C5085">
              <w:rPr>
                <w:rFonts w:ascii="Calibri" w:eastAsia="Calibri" w:hAnsi="Calibri" w:cs="Calibri"/>
                <w:sz w:val="24"/>
                <w:szCs w:val="24"/>
                <w:lang w:bidi="pa-IN"/>
              </w:rPr>
              <w:lastRenderedPageBreak/>
              <w:t xml:space="preserve">Swap chips for apples or soda for water. Make 1 </w:t>
            </w:r>
            <w:r w:rsidRPr="001C5085">
              <w:rPr>
                <w:rFonts w:ascii="Calibri" w:eastAsia="Calibri" w:hAnsi="Calibri" w:cs="Calibri"/>
                <w:sz w:val="24"/>
                <w:szCs w:val="24"/>
                <w:lang w:bidi="pa-IN"/>
              </w:rPr>
              <w:lastRenderedPageBreak/>
              <w:t xml:space="preserve">change to improve your eating habits. It’s never too late! </w:t>
            </w:r>
            <w:hyperlink r:id="rId33" w:history="1">
              <w:r w:rsidR="00DE2AE2">
                <w:rPr>
                  <w:rFonts w:ascii="Calibri" w:eastAsia="Calibri" w:hAnsi="Calibri" w:cs="Calibri"/>
                  <w:color w:val="0000FF"/>
                  <w:sz w:val="24"/>
                  <w:szCs w:val="24"/>
                  <w:u w:val="single"/>
                  <w:lang w:bidi="pa-IN"/>
                </w:rPr>
                <w:t>https://go.usa.gov/xXsmf</w:t>
              </w:r>
            </w:hyperlink>
            <w:r w:rsidRPr="001C5085">
              <w:rPr>
                <w:rFonts w:ascii="Calibri" w:eastAsia="Calibri" w:hAnsi="Calibri" w:cs="Calibri"/>
                <w:sz w:val="24"/>
                <w:szCs w:val="24"/>
                <w:lang w:bidi="pa-IN"/>
              </w:rPr>
              <w:t xml:space="preserve"> #NWHW</w:t>
            </w:r>
          </w:p>
        </w:tc>
      </w:tr>
      <w:tr w:rsidR="00E804F4" w:rsidRPr="001C5085" w14:paraId="1A26C1FA" w14:textId="77777777" w:rsidTr="000C2DD7">
        <w:tc>
          <w:tcPr>
            <w:tcW w:w="4993" w:type="dxa"/>
            <w:shd w:val="clear" w:color="auto" w:fill="auto"/>
          </w:tcPr>
          <w:p w14:paraId="26659436" w14:textId="77777777" w:rsidR="00E804F4" w:rsidRPr="001C5085" w:rsidRDefault="00F648A4" w:rsidP="00352225">
            <w:pPr>
              <w:autoSpaceDE w:val="0"/>
              <w:autoSpaceDN w:val="0"/>
              <w:adjustRightInd w:val="0"/>
              <w:spacing w:after="0" w:line="276" w:lineRule="auto"/>
              <w:rPr>
                <w:rFonts w:ascii="Calibri" w:eastAsia="Calibri" w:hAnsi="Calibri" w:cs="Calibri"/>
                <w:sz w:val="24"/>
                <w:szCs w:val="24"/>
                <w:lang w:bidi="pa-IN"/>
              </w:rPr>
            </w:pPr>
            <w:r>
              <w:rPr>
                <w:rFonts w:ascii="Calibri" w:eastAsia="Calibri" w:hAnsi="Calibri" w:cs="Calibri"/>
                <w:sz w:val="24"/>
                <w:szCs w:val="24"/>
                <w:lang w:bidi="pa-IN"/>
              </w:rPr>
              <w:lastRenderedPageBreak/>
              <w:t xml:space="preserve">Do you need help making a quit plan? Don’t wait! Schedule your appointment this week. </w:t>
            </w:r>
            <w:hyperlink r:id="rId34" w:history="1">
              <w:r w:rsidR="00714926" w:rsidRPr="00772240">
                <w:rPr>
                  <w:rStyle w:val="Hyperlink"/>
                  <w:rFonts w:ascii="Calibri" w:eastAsia="Calibri" w:hAnsi="Calibri" w:cs="Calibri"/>
                  <w:color w:val="0000FF"/>
                  <w:sz w:val="24"/>
                  <w:szCs w:val="24"/>
                  <w:lang w:bidi="pa-IN"/>
                </w:rPr>
                <w:t>https://go.usa.gov/xXHAU</w:t>
              </w:r>
            </w:hyperlink>
            <w:r w:rsidR="00714926">
              <w:rPr>
                <w:rFonts w:ascii="Calibri" w:eastAsia="Calibri" w:hAnsi="Calibri" w:cs="Calibri"/>
                <w:sz w:val="24"/>
                <w:szCs w:val="24"/>
                <w:lang w:bidi="pa-IN"/>
              </w:rPr>
              <w:t xml:space="preserve"> #NWHW</w:t>
            </w:r>
          </w:p>
        </w:tc>
        <w:tc>
          <w:tcPr>
            <w:tcW w:w="5087" w:type="dxa"/>
            <w:shd w:val="clear" w:color="auto" w:fill="auto"/>
          </w:tcPr>
          <w:p w14:paraId="21F39EFB" w14:textId="77777777" w:rsidR="00E804F4" w:rsidRPr="001C5085" w:rsidRDefault="00F648A4" w:rsidP="00352225">
            <w:pPr>
              <w:autoSpaceDE w:val="0"/>
              <w:autoSpaceDN w:val="0"/>
              <w:adjustRightInd w:val="0"/>
              <w:spacing w:after="0" w:line="276" w:lineRule="auto"/>
              <w:rPr>
                <w:rFonts w:ascii="Calibri" w:eastAsia="Calibri" w:hAnsi="Calibri" w:cs="Calibri"/>
                <w:sz w:val="24"/>
                <w:szCs w:val="24"/>
                <w:lang w:bidi="pa-IN"/>
              </w:rPr>
            </w:pPr>
            <w:r>
              <w:rPr>
                <w:rFonts w:ascii="Calibri" w:eastAsia="Calibri" w:hAnsi="Calibri" w:cs="Calibri"/>
                <w:sz w:val="24"/>
                <w:szCs w:val="24"/>
                <w:lang w:bidi="pa-IN"/>
              </w:rPr>
              <w:t>Do you need help making a quit plan? Don’t wait! Schedule your appointment this week.</w:t>
            </w:r>
            <w:r w:rsidR="00714926">
              <w:t xml:space="preserve"> </w:t>
            </w:r>
            <w:hyperlink r:id="rId35" w:history="1">
              <w:r w:rsidR="00714926" w:rsidRPr="00772240">
                <w:rPr>
                  <w:rStyle w:val="Hyperlink"/>
                  <w:rFonts w:ascii="Calibri" w:eastAsia="Calibri" w:hAnsi="Calibri" w:cs="Calibri"/>
                  <w:color w:val="0000FF"/>
                  <w:sz w:val="24"/>
                  <w:szCs w:val="24"/>
                  <w:lang w:bidi="pa-IN"/>
                </w:rPr>
                <w:t>https://go.usa.gov/xXHAm</w:t>
              </w:r>
            </w:hyperlink>
            <w:r w:rsidR="00714926">
              <w:rPr>
                <w:rFonts w:ascii="Calibri" w:eastAsia="Calibri" w:hAnsi="Calibri" w:cs="Calibri"/>
                <w:sz w:val="24"/>
                <w:szCs w:val="24"/>
                <w:lang w:bidi="pa-IN"/>
              </w:rPr>
              <w:t xml:space="preserve"> #NWHW</w:t>
            </w:r>
            <w:r w:rsidR="001E668C">
              <w:rPr>
                <w:rFonts w:ascii="Calibri" w:eastAsia="Calibri" w:hAnsi="Calibri" w:cs="Calibri"/>
                <w:sz w:val="24"/>
                <w:szCs w:val="24"/>
                <w:lang w:bidi="pa-IN"/>
              </w:rPr>
              <w:t xml:space="preserve"> #</w:t>
            </w:r>
            <w:proofErr w:type="spellStart"/>
            <w:r w:rsidR="001E668C">
              <w:rPr>
                <w:rFonts w:ascii="Calibri" w:eastAsia="Calibri" w:hAnsi="Calibri" w:cs="Calibri"/>
                <w:sz w:val="24"/>
                <w:szCs w:val="24"/>
                <w:lang w:bidi="pa-IN"/>
              </w:rPr>
              <w:t>smokefree</w:t>
            </w:r>
            <w:proofErr w:type="spellEnd"/>
          </w:p>
        </w:tc>
      </w:tr>
      <w:tr w:rsidR="00352225" w:rsidRPr="001C5085" w14:paraId="77EC7663" w14:textId="77777777" w:rsidTr="000C2DD7">
        <w:trPr>
          <w:trHeight w:val="1394"/>
        </w:trPr>
        <w:tc>
          <w:tcPr>
            <w:tcW w:w="4993" w:type="dxa"/>
            <w:shd w:val="clear" w:color="auto" w:fill="auto"/>
          </w:tcPr>
          <w:p w14:paraId="13B4320F" w14:textId="16746587" w:rsidR="00352225" w:rsidRPr="00005532" w:rsidRDefault="00352225" w:rsidP="00352225">
            <w:pPr>
              <w:autoSpaceDE w:val="0"/>
              <w:autoSpaceDN w:val="0"/>
              <w:adjustRightInd w:val="0"/>
              <w:spacing w:after="0" w:line="276" w:lineRule="auto"/>
              <w:rPr>
                <w:rFonts w:ascii="Calibri" w:eastAsia="Calibri" w:hAnsi="Calibri" w:cs="Calibri"/>
                <w:color w:val="0000FF"/>
                <w:sz w:val="24"/>
                <w:szCs w:val="24"/>
                <w:u w:val="single"/>
                <w:lang w:bidi="pa-IN"/>
              </w:rPr>
            </w:pPr>
            <w:r w:rsidRPr="001C5085">
              <w:rPr>
                <w:rFonts w:ascii="Calibri" w:eastAsia="Calibri" w:hAnsi="Calibri" w:cs="Calibri"/>
                <w:sz w:val="24"/>
                <w:szCs w:val="24"/>
                <w:lang w:bidi="pa-IN"/>
              </w:rPr>
              <w:t xml:space="preserve">Healthy bodies need healthy minds. </w:t>
            </w:r>
            <w:r w:rsidR="00D4704A">
              <w:rPr>
                <w:rFonts w:ascii="Calibri" w:eastAsia="Calibri" w:hAnsi="Calibri" w:cs="Calibri"/>
                <w:sz w:val="24"/>
                <w:szCs w:val="24"/>
                <w:lang w:bidi="pa-IN"/>
              </w:rPr>
              <w:t>Schedule an appointment to t</w:t>
            </w:r>
            <w:r w:rsidRPr="001C5085">
              <w:rPr>
                <w:rFonts w:ascii="Calibri" w:eastAsia="Calibri" w:hAnsi="Calibri" w:cs="Calibri"/>
                <w:sz w:val="24"/>
                <w:szCs w:val="24"/>
                <w:lang w:bidi="pa-IN"/>
              </w:rPr>
              <w:t xml:space="preserve">alk about stress, depression, or any other mental health concerns you may have. </w:t>
            </w:r>
            <w:hyperlink r:id="rId36" w:history="1">
              <w:r w:rsidR="00DE2AE2">
                <w:rPr>
                  <w:rFonts w:ascii="Calibri" w:eastAsia="Calibri" w:hAnsi="Calibri" w:cs="Calibri"/>
                  <w:color w:val="0000FF"/>
                  <w:sz w:val="24"/>
                  <w:szCs w:val="24"/>
                  <w:u w:val="single"/>
                  <w:lang w:bidi="pa-IN"/>
                </w:rPr>
                <w:t>https://go.usa.gov/xXsmG</w:t>
              </w:r>
            </w:hyperlink>
            <w:r w:rsidR="00714926">
              <w:rPr>
                <w:rFonts w:ascii="Calibri" w:eastAsia="Calibri" w:hAnsi="Calibri" w:cs="Calibri"/>
                <w:color w:val="0000FF"/>
                <w:sz w:val="24"/>
                <w:szCs w:val="24"/>
                <w:u w:val="single"/>
                <w:lang w:bidi="pa-IN"/>
              </w:rPr>
              <w:t xml:space="preserve"> </w:t>
            </w:r>
            <w:r w:rsidR="00714926" w:rsidRPr="001C5085">
              <w:rPr>
                <w:rFonts w:ascii="Calibri" w:eastAsia="Calibri" w:hAnsi="Calibri" w:cs="Calibri"/>
                <w:sz w:val="24"/>
                <w:szCs w:val="24"/>
                <w:lang w:bidi="pa-IN"/>
              </w:rPr>
              <w:t>#NWHW</w:t>
            </w:r>
          </w:p>
        </w:tc>
        <w:tc>
          <w:tcPr>
            <w:tcW w:w="5087" w:type="dxa"/>
            <w:shd w:val="clear" w:color="auto" w:fill="auto"/>
          </w:tcPr>
          <w:p w14:paraId="02F12386" w14:textId="77777777" w:rsidR="00352225" w:rsidRPr="001C5085" w:rsidRDefault="00590258" w:rsidP="00352225">
            <w:pPr>
              <w:autoSpaceDE w:val="0"/>
              <w:autoSpaceDN w:val="0"/>
              <w:adjustRightInd w:val="0"/>
              <w:spacing w:after="0" w:line="276" w:lineRule="auto"/>
              <w:rPr>
                <w:rFonts w:ascii="Calibri" w:eastAsia="Calibri" w:hAnsi="Calibri" w:cs="Calibri"/>
                <w:sz w:val="24"/>
                <w:szCs w:val="24"/>
                <w:lang w:bidi="pa-IN"/>
              </w:rPr>
            </w:pPr>
            <w:r>
              <w:rPr>
                <w:rFonts w:ascii="Calibri" w:eastAsia="Calibri" w:hAnsi="Calibri" w:cs="Calibri"/>
                <w:sz w:val="24"/>
                <w:szCs w:val="24"/>
                <w:lang w:bidi="pa-IN"/>
              </w:rPr>
              <w:t>Your mind is</w:t>
            </w:r>
            <w:r w:rsidR="00352225" w:rsidRPr="001C5085">
              <w:rPr>
                <w:rFonts w:ascii="Calibri" w:eastAsia="Calibri" w:hAnsi="Calibri" w:cs="Calibri"/>
                <w:sz w:val="24"/>
                <w:szCs w:val="24"/>
                <w:lang w:bidi="pa-IN"/>
              </w:rPr>
              <w:t xml:space="preserve"> as important as your body</w:t>
            </w:r>
            <w:r w:rsidR="00D4704A">
              <w:rPr>
                <w:rFonts w:ascii="Calibri" w:eastAsia="Calibri" w:hAnsi="Calibri" w:cs="Calibri"/>
                <w:sz w:val="24"/>
                <w:szCs w:val="24"/>
                <w:lang w:bidi="pa-IN"/>
              </w:rPr>
              <w:t>. Schedule an appointment to talk</w:t>
            </w:r>
            <w:r w:rsidR="00352225" w:rsidRPr="001C5085">
              <w:rPr>
                <w:rFonts w:ascii="Calibri" w:eastAsia="Calibri" w:hAnsi="Calibri" w:cs="Calibri"/>
                <w:sz w:val="24"/>
                <w:szCs w:val="24"/>
                <w:lang w:bidi="pa-IN"/>
              </w:rPr>
              <w:t xml:space="preserve"> </w:t>
            </w:r>
            <w:r>
              <w:rPr>
                <w:rFonts w:ascii="Calibri" w:eastAsia="Calibri" w:hAnsi="Calibri" w:cs="Calibri"/>
                <w:sz w:val="24"/>
                <w:szCs w:val="24"/>
                <w:lang w:bidi="pa-IN"/>
              </w:rPr>
              <w:t xml:space="preserve">about any mental health concerns. </w:t>
            </w:r>
            <w:hyperlink r:id="rId37" w:history="1">
              <w:r w:rsidR="00DE2AE2">
                <w:rPr>
                  <w:rFonts w:ascii="Calibri" w:eastAsia="Calibri" w:hAnsi="Calibri" w:cs="Calibri"/>
                  <w:color w:val="0000FF"/>
                  <w:sz w:val="24"/>
                  <w:szCs w:val="24"/>
                  <w:u w:val="single"/>
                  <w:lang w:bidi="pa-IN"/>
                </w:rPr>
                <w:t>https://go.usa.gov/xXsmA</w:t>
              </w:r>
            </w:hyperlink>
            <w:r w:rsidR="00352225" w:rsidRPr="001C5085">
              <w:rPr>
                <w:rFonts w:ascii="Calibri" w:eastAsia="Calibri" w:hAnsi="Calibri" w:cs="Calibri"/>
                <w:sz w:val="24"/>
                <w:szCs w:val="24"/>
                <w:lang w:bidi="pa-IN"/>
              </w:rPr>
              <w:t xml:space="preserve"> #NWHW</w:t>
            </w:r>
          </w:p>
        </w:tc>
      </w:tr>
      <w:tr w:rsidR="00352225" w:rsidRPr="001C5085" w14:paraId="20ACC7F5" w14:textId="77777777" w:rsidTr="000C2DD7">
        <w:tc>
          <w:tcPr>
            <w:tcW w:w="4993" w:type="dxa"/>
            <w:shd w:val="clear" w:color="auto" w:fill="auto"/>
          </w:tcPr>
          <w:p w14:paraId="4586A256" w14:textId="194A45FD" w:rsidR="00352225" w:rsidRPr="001C5085" w:rsidRDefault="00352225" w:rsidP="00352225">
            <w:pPr>
              <w:autoSpaceDE w:val="0"/>
              <w:autoSpaceDN w:val="0"/>
              <w:adjustRightInd w:val="0"/>
              <w:spacing w:after="0" w:line="276" w:lineRule="auto"/>
              <w:rPr>
                <w:rFonts w:ascii="Calibri" w:eastAsia="Calibri" w:hAnsi="Calibri" w:cs="Calibri"/>
                <w:sz w:val="24"/>
                <w:szCs w:val="24"/>
                <w:lang w:bidi="pa-IN"/>
              </w:rPr>
            </w:pPr>
            <w:r w:rsidRPr="001C5085">
              <w:rPr>
                <w:rFonts w:ascii="Calibri" w:eastAsia="Calibri" w:hAnsi="Calibri" w:cs="Calibri"/>
                <w:sz w:val="24"/>
                <w:szCs w:val="24"/>
                <w:lang w:bidi="pa-IN"/>
              </w:rPr>
              <w:t xml:space="preserve">It may be the last day of National Women’s Health Week, but it’s not too late to </w:t>
            </w:r>
            <w:r w:rsidR="001A587E">
              <w:rPr>
                <w:rFonts w:ascii="Calibri" w:eastAsia="Calibri" w:hAnsi="Calibri" w:cs="Calibri"/>
                <w:sz w:val="24"/>
                <w:szCs w:val="24"/>
                <w:lang w:bidi="pa-IN"/>
              </w:rPr>
              <w:t xml:space="preserve">schedule your </w:t>
            </w:r>
            <w:r w:rsidR="00385540">
              <w:rPr>
                <w:rFonts w:ascii="Calibri" w:eastAsia="Calibri" w:hAnsi="Calibri" w:cs="Calibri"/>
                <w:sz w:val="24"/>
                <w:szCs w:val="24"/>
                <w:lang w:bidi="pa-IN"/>
              </w:rPr>
              <w:t>annual well-woman visit</w:t>
            </w:r>
            <w:r w:rsidR="001A587E">
              <w:rPr>
                <w:rFonts w:ascii="Calibri" w:eastAsia="Calibri" w:hAnsi="Calibri" w:cs="Calibri"/>
                <w:sz w:val="24"/>
                <w:szCs w:val="24"/>
                <w:lang w:bidi="pa-IN"/>
              </w:rPr>
              <w:t xml:space="preserve">! </w:t>
            </w:r>
            <w:hyperlink r:id="rId38" w:history="1">
              <w:r w:rsidR="00DE2AE2">
                <w:rPr>
                  <w:rFonts w:ascii="Calibri" w:eastAsia="Calibri" w:hAnsi="Calibri" w:cs="Calibri"/>
                  <w:color w:val="0000FF"/>
                  <w:sz w:val="24"/>
                  <w:szCs w:val="24"/>
                  <w:u w:val="single"/>
                  <w:lang w:bidi="pa-IN"/>
                </w:rPr>
                <w:t>https://go.usa.gov/xXsme</w:t>
              </w:r>
            </w:hyperlink>
            <w:r w:rsidRPr="001C5085">
              <w:rPr>
                <w:rFonts w:ascii="Calibri" w:eastAsia="Calibri" w:hAnsi="Calibri" w:cs="Calibri"/>
                <w:sz w:val="24"/>
                <w:szCs w:val="24"/>
                <w:lang w:bidi="pa-IN"/>
              </w:rPr>
              <w:t xml:space="preserve"> </w:t>
            </w:r>
            <w:r w:rsidR="00D4704A" w:rsidRPr="001C5085">
              <w:rPr>
                <w:rFonts w:ascii="Calibri" w:eastAsia="Calibri" w:hAnsi="Calibri" w:cs="Calibri"/>
                <w:sz w:val="24"/>
                <w:szCs w:val="24"/>
                <w:lang w:bidi="pa-IN"/>
              </w:rPr>
              <w:t>#NWHW</w:t>
            </w:r>
          </w:p>
        </w:tc>
        <w:tc>
          <w:tcPr>
            <w:tcW w:w="5087" w:type="dxa"/>
            <w:shd w:val="clear" w:color="auto" w:fill="auto"/>
          </w:tcPr>
          <w:p w14:paraId="590E9D13" w14:textId="724C5BE9" w:rsidR="00352225" w:rsidRPr="001C5085" w:rsidRDefault="00352225" w:rsidP="00352225">
            <w:pPr>
              <w:autoSpaceDE w:val="0"/>
              <w:autoSpaceDN w:val="0"/>
              <w:adjustRightInd w:val="0"/>
              <w:spacing w:after="0" w:line="276" w:lineRule="auto"/>
              <w:rPr>
                <w:rFonts w:ascii="Calibri" w:eastAsia="Calibri" w:hAnsi="Calibri" w:cs="Calibri"/>
                <w:sz w:val="24"/>
                <w:szCs w:val="24"/>
                <w:lang w:bidi="pa-IN"/>
              </w:rPr>
            </w:pPr>
            <w:r w:rsidRPr="001C5085">
              <w:rPr>
                <w:rFonts w:ascii="Calibri" w:eastAsia="Calibri" w:hAnsi="Calibri" w:cs="Calibri"/>
                <w:sz w:val="24"/>
                <w:szCs w:val="24"/>
                <w:lang w:bidi="pa-IN"/>
              </w:rPr>
              <w:t xml:space="preserve">It may be the last day of #NWHW, but it’s not too late to </w:t>
            </w:r>
            <w:r w:rsidR="001A587E">
              <w:rPr>
                <w:rFonts w:ascii="Calibri" w:eastAsia="Calibri" w:hAnsi="Calibri" w:cs="Calibri"/>
                <w:sz w:val="24"/>
                <w:szCs w:val="24"/>
                <w:lang w:bidi="pa-IN"/>
              </w:rPr>
              <w:t xml:space="preserve">schedule your </w:t>
            </w:r>
            <w:r w:rsidR="00385540">
              <w:rPr>
                <w:rFonts w:ascii="Calibri" w:eastAsia="Calibri" w:hAnsi="Calibri" w:cs="Calibri"/>
                <w:sz w:val="24"/>
                <w:szCs w:val="24"/>
                <w:lang w:bidi="pa-IN"/>
              </w:rPr>
              <w:t>well-woman visit</w:t>
            </w:r>
            <w:r w:rsidR="001A587E">
              <w:rPr>
                <w:rFonts w:ascii="Calibri" w:eastAsia="Calibri" w:hAnsi="Calibri" w:cs="Calibri"/>
                <w:sz w:val="24"/>
                <w:szCs w:val="24"/>
                <w:lang w:bidi="pa-IN"/>
              </w:rPr>
              <w:t>!</w:t>
            </w:r>
            <w:r w:rsidRPr="001C5085">
              <w:rPr>
                <w:rFonts w:ascii="Calibri" w:eastAsia="Calibri" w:hAnsi="Calibri" w:cs="Calibri"/>
                <w:sz w:val="24"/>
                <w:szCs w:val="24"/>
                <w:lang w:bidi="pa-IN"/>
              </w:rPr>
              <w:t xml:space="preserve"> </w:t>
            </w:r>
            <w:hyperlink r:id="rId39" w:history="1">
              <w:r w:rsidR="00DE2AE2">
                <w:rPr>
                  <w:rFonts w:ascii="Calibri" w:eastAsia="Calibri" w:hAnsi="Calibri" w:cs="Calibri"/>
                  <w:color w:val="0000FF"/>
                  <w:sz w:val="24"/>
                  <w:szCs w:val="24"/>
                  <w:u w:val="single"/>
                  <w:lang w:bidi="pa-IN"/>
                </w:rPr>
                <w:t>https://go.usa.gov/xXsmt</w:t>
              </w:r>
            </w:hyperlink>
            <w:r w:rsidRPr="001C5085">
              <w:rPr>
                <w:rFonts w:ascii="Calibri" w:eastAsia="Calibri" w:hAnsi="Calibri" w:cs="Calibri"/>
                <w:sz w:val="24"/>
                <w:szCs w:val="24"/>
                <w:lang w:bidi="pa-IN"/>
              </w:rPr>
              <w:t xml:space="preserve"> </w:t>
            </w:r>
          </w:p>
        </w:tc>
      </w:tr>
    </w:tbl>
    <w:p w14:paraId="1F7FC49E" w14:textId="77777777" w:rsidR="001C5085" w:rsidRPr="001C5085" w:rsidRDefault="001C5085" w:rsidP="001C5085">
      <w:pPr>
        <w:autoSpaceDE w:val="0"/>
        <w:autoSpaceDN w:val="0"/>
        <w:adjustRightInd w:val="0"/>
        <w:spacing w:after="0" w:line="276" w:lineRule="auto"/>
        <w:rPr>
          <w:rFonts w:ascii="Calibri" w:eastAsia="Georgia" w:hAnsi="Calibri" w:cs="Calibri"/>
          <w:sz w:val="24"/>
          <w:szCs w:val="24"/>
          <w:lang w:bidi="pa-IN"/>
        </w:rPr>
      </w:pPr>
    </w:p>
    <w:bookmarkEnd w:id="0"/>
    <w:p w14:paraId="03A6A73C" w14:textId="77777777" w:rsidR="001C5085" w:rsidRPr="001C5085" w:rsidRDefault="001C5085" w:rsidP="001C5085">
      <w:pPr>
        <w:autoSpaceDE w:val="0"/>
        <w:autoSpaceDN w:val="0"/>
        <w:adjustRightInd w:val="0"/>
        <w:spacing w:after="0" w:line="276" w:lineRule="auto"/>
        <w:rPr>
          <w:rFonts w:ascii="Calibri" w:eastAsia="Georgia" w:hAnsi="Calibri" w:cs="Calibri"/>
          <w:sz w:val="24"/>
          <w:szCs w:val="24"/>
          <w:lang w:bidi="pa-IN"/>
        </w:rPr>
      </w:pPr>
      <w:r w:rsidRPr="001C5085">
        <w:rPr>
          <w:rFonts w:ascii="Calibri" w:eastAsia="Georgia" w:hAnsi="Calibri" w:cs="Calibri"/>
          <w:b/>
          <w:sz w:val="24"/>
          <w:szCs w:val="24"/>
          <w:lang w:bidi="pa-IN"/>
        </w:rPr>
        <w:t xml:space="preserve">Like OWH on </w:t>
      </w:r>
      <w:hyperlink r:id="rId40" w:history="1">
        <w:r w:rsidRPr="001C5085">
          <w:rPr>
            <w:rFonts w:ascii="Calibri" w:eastAsia="Georgia" w:hAnsi="Calibri" w:cs="Calibri"/>
            <w:b/>
            <w:color w:val="0000FF"/>
            <w:sz w:val="24"/>
            <w:szCs w:val="24"/>
            <w:u w:val="single"/>
            <w:lang w:bidi="pa-IN"/>
          </w:rPr>
          <w:t>Facebook</w:t>
        </w:r>
      </w:hyperlink>
      <w:r w:rsidRPr="001C5085">
        <w:rPr>
          <w:rFonts w:ascii="Calibri" w:eastAsia="Georgia" w:hAnsi="Calibri" w:cs="Calibri"/>
          <w:b/>
          <w:sz w:val="24"/>
          <w:szCs w:val="24"/>
          <w:lang w:bidi="pa-IN"/>
        </w:rPr>
        <w:t xml:space="preserve"> and follow us on </w:t>
      </w:r>
      <w:hyperlink r:id="rId41" w:history="1">
        <w:r w:rsidRPr="001C5085">
          <w:rPr>
            <w:rFonts w:ascii="Calibri" w:eastAsia="Georgia" w:hAnsi="Calibri" w:cs="Calibri"/>
            <w:b/>
            <w:color w:val="0000FF"/>
            <w:sz w:val="24"/>
            <w:szCs w:val="24"/>
            <w:u w:val="single"/>
            <w:lang w:bidi="pa-IN"/>
          </w:rPr>
          <w:t>Twitter</w:t>
        </w:r>
      </w:hyperlink>
      <w:r w:rsidRPr="001C5085">
        <w:rPr>
          <w:rFonts w:ascii="Calibri" w:eastAsia="Georgia" w:hAnsi="Calibri" w:cs="Calibri"/>
          <w:b/>
          <w:sz w:val="24"/>
          <w:szCs w:val="24"/>
          <w:lang w:bidi="pa-IN"/>
        </w:rPr>
        <w:t xml:space="preserve"> and </w:t>
      </w:r>
      <w:hyperlink r:id="rId42" w:history="1">
        <w:r w:rsidRPr="001C5085">
          <w:rPr>
            <w:rFonts w:ascii="Calibri" w:eastAsia="Georgia" w:hAnsi="Calibri" w:cs="Calibri"/>
            <w:b/>
            <w:color w:val="0000FF"/>
            <w:sz w:val="24"/>
            <w:szCs w:val="24"/>
            <w:u w:val="single"/>
            <w:lang w:bidi="pa-IN"/>
          </w:rPr>
          <w:t>Pinterest</w:t>
        </w:r>
      </w:hyperlink>
      <w:r w:rsidRPr="001C5085">
        <w:rPr>
          <w:rFonts w:ascii="Calibri" w:eastAsia="Georgia" w:hAnsi="Calibri" w:cs="Calibri"/>
          <w:b/>
          <w:sz w:val="24"/>
          <w:szCs w:val="24"/>
          <w:lang w:bidi="pa-IN"/>
        </w:rPr>
        <w:t>.</w:t>
      </w:r>
      <w:r w:rsidRPr="001C5085">
        <w:rPr>
          <w:rFonts w:ascii="Calibri" w:eastAsia="Georgia" w:hAnsi="Calibri" w:cs="Calibri"/>
          <w:sz w:val="24"/>
          <w:szCs w:val="24"/>
          <w:lang w:bidi="pa-IN"/>
        </w:rPr>
        <w:t xml:space="preserve"> Then share, retweet, and save our content! </w:t>
      </w:r>
    </w:p>
    <w:p w14:paraId="2B6A675D" w14:textId="77777777" w:rsidR="00E10F97" w:rsidRPr="00A64C74" w:rsidRDefault="00E10F97" w:rsidP="00E10F97">
      <w:pPr>
        <w:autoSpaceDE w:val="0"/>
        <w:autoSpaceDN w:val="0"/>
        <w:adjustRightInd w:val="0"/>
        <w:spacing w:after="0" w:line="240" w:lineRule="auto"/>
        <w:outlineLvl w:val="0"/>
        <w:rPr>
          <w:rFonts w:ascii="Calibri" w:eastAsia="Georgia" w:hAnsi="Calibri" w:cs="Calibri"/>
          <w:color w:val="582C83"/>
          <w:sz w:val="24"/>
          <w:szCs w:val="24"/>
          <w:lang w:val="x-none" w:eastAsia="x-none" w:bidi="pa-IN"/>
        </w:rPr>
      </w:pPr>
    </w:p>
    <w:p w14:paraId="2C0C27F6" w14:textId="4336FA32" w:rsidR="00E10F97" w:rsidRPr="00E10F97" w:rsidRDefault="00452FF8" w:rsidP="00E10F97">
      <w:pPr>
        <w:autoSpaceDE w:val="0"/>
        <w:autoSpaceDN w:val="0"/>
        <w:adjustRightInd w:val="0"/>
        <w:spacing w:after="0" w:line="240" w:lineRule="auto"/>
        <w:outlineLvl w:val="0"/>
        <w:rPr>
          <w:rFonts w:ascii="Calibri" w:eastAsia="Georgia" w:hAnsi="Calibri" w:cs="Calibri"/>
          <w:color w:val="582C83"/>
          <w:sz w:val="36"/>
          <w:szCs w:val="36"/>
          <w:lang w:eastAsia="x-none" w:bidi="pa-IN"/>
        </w:rPr>
      </w:pPr>
      <w:r>
        <w:rPr>
          <w:rFonts w:ascii="Calibri" w:eastAsia="Georgia" w:hAnsi="Calibri" w:cs="Calibri"/>
          <w:color w:val="582C83"/>
          <w:sz w:val="36"/>
          <w:szCs w:val="36"/>
          <w:lang w:eastAsia="x-none" w:bidi="pa-IN"/>
        </w:rPr>
        <w:t>Discuss</w:t>
      </w:r>
      <w:r w:rsidR="00E10F97">
        <w:rPr>
          <w:rFonts w:ascii="Calibri" w:eastAsia="Georgia" w:hAnsi="Calibri" w:cs="Calibri"/>
          <w:color w:val="582C83"/>
          <w:sz w:val="36"/>
          <w:szCs w:val="36"/>
          <w:lang w:eastAsia="x-none" w:bidi="pa-IN"/>
        </w:rPr>
        <w:t xml:space="preserve"> National Women’s Health Week</w:t>
      </w:r>
    </w:p>
    <w:p w14:paraId="6965E5A7" w14:textId="77777777" w:rsidR="00E10F97" w:rsidRPr="001C5085" w:rsidRDefault="00E10F97" w:rsidP="00E10F97">
      <w:pPr>
        <w:autoSpaceDE w:val="0"/>
        <w:autoSpaceDN w:val="0"/>
        <w:adjustRightInd w:val="0"/>
        <w:spacing w:after="0" w:line="240" w:lineRule="auto"/>
        <w:rPr>
          <w:rFonts w:ascii="Calibri" w:eastAsia="Georgia" w:hAnsi="Calibri" w:cs="Georgia"/>
          <w:lang w:bidi="pa-IN"/>
        </w:rPr>
      </w:pPr>
    </w:p>
    <w:p w14:paraId="052816FB" w14:textId="305D477E" w:rsidR="001C5085" w:rsidRDefault="00E10F97" w:rsidP="00E10F97">
      <w:pPr>
        <w:autoSpaceDE w:val="0"/>
        <w:autoSpaceDN w:val="0"/>
        <w:adjustRightInd w:val="0"/>
        <w:spacing w:after="0" w:line="276" w:lineRule="auto"/>
        <w:rPr>
          <w:rFonts w:ascii="Calibri" w:eastAsia="Georgia" w:hAnsi="Calibri" w:cs="Calibri"/>
          <w:sz w:val="24"/>
          <w:szCs w:val="24"/>
          <w:lang w:bidi="pa-IN"/>
        </w:rPr>
      </w:pPr>
      <w:r>
        <w:rPr>
          <w:rFonts w:ascii="Calibri" w:eastAsia="Georgia" w:hAnsi="Calibri" w:cs="Calibri"/>
          <w:b/>
          <w:sz w:val="24"/>
          <w:szCs w:val="24"/>
          <w:lang w:bidi="pa-IN"/>
        </w:rPr>
        <w:t xml:space="preserve">Record </w:t>
      </w:r>
      <w:r w:rsidR="009951CF">
        <w:rPr>
          <w:rFonts w:ascii="Calibri" w:eastAsia="Georgia" w:hAnsi="Calibri" w:cs="Calibri"/>
          <w:b/>
          <w:sz w:val="24"/>
          <w:szCs w:val="24"/>
          <w:lang w:bidi="pa-IN"/>
        </w:rPr>
        <w:t xml:space="preserve">a </w:t>
      </w:r>
      <w:r>
        <w:rPr>
          <w:rFonts w:ascii="Calibri" w:eastAsia="Georgia" w:hAnsi="Calibri" w:cs="Calibri"/>
          <w:b/>
          <w:sz w:val="24"/>
          <w:szCs w:val="24"/>
          <w:lang w:bidi="pa-IN"/>
        </w:rPr>
        <w:t>video</w:t>
      </w:r>
      <w:r w:rsidRPr="006D5794">
        <w:rPr>
          <w:rFonts w:ascii="Calibri" w:eastAsia="Georgia" w:hAnsi="Calibri" w:cs="Calibri"/>
          <w:b/>
          <w:sz w:val="24"/>
          <w:szCs w:val="24"/>
          <w:lang w:bidi="pa-IN"/>
        </w:rPr>
        <w:t xml:space="preserve">. </w:t>
      </w:r>
      <w:r>
        <w:rPr>
          <w:rFonts w:ascii="Calibri" w:eastAsia="Georgia" w:hAnsi="Calibri" w:cs="Calibri"/>
          <w:sz w:val="24"/>
          <w:szCs w:val="24"/>
          <w:lang w:bidi="pa-IN"/>
        </w:rPr>
        <w:t xml:space="preserve">Share information about National Women’s Health Week </w:t>
      </w:r>
      <w:r w:rsidR="009951CF">
        <w:rPr>
          <w:rFonts w:ascii="Calibri" w:eastAsia="Georgia" w:hAnsi="Calibri" w:cs="Calibri"/>
          <w:sz w:val="24"/>
          <w:szCs w:val="24"/>
          <w:lang w:bidi="pa-IN"/>
        </w:rPr>
        <w:t>through a short video. For example, you can use F</w:t>
      </w:r>
      <w:r>
        <w:rPr>
          <w:rFonts w:ascii="Calibri" w:eastAsia="Georgia" w:hAnsi="Calibri" w:cs="Calibri"/>
          <w:sz w:val="24"/>
          <w:szCs w:val="24"/>
          <w:lang w:bidi="pa-IN"/>
        </w:rPr>
        <w:t>acebook Live,</w:t>
      </w:r>
      <w:r w:rsidR="009951CF">
        <w:rPr>
          <w:rFonts w:ascii="Calibri" w:eastAsia="Georgia" w:hAnsi="Calibri" w:cs="Calibri"/>
          <w:sz w:val="24"/>
          <w:szCs w:val="24"/>
          <w:lang w:bidi="pa-IN"/>
        </w:rPr>
        <w:t xml:space="preserve"> or you can post a video to</w:t>
      </w:r>
      <w:r>
        <w:rPr>
          <w:rFonts w:ascii="Calibri" w:eastAsia="Georgia" w:hAnsi="Calibri" w:cs="Calibri"/>
          <w:sz w:val="24"/>
          <w:szCs w:val="24"/>
          <w:lang w:bidi="pa-IN"/>
        </w:rPr>
        <w:t xml:space="preserve"> your blog. </w:t>
      </w:r>
    </w:p>
    <w:p w14:paraId="6E065075" w14:textId="77777777" w:rsidR="00E10F97" w:rsidRDefault="00E10F97" w:rsidP="00E10F97">
      <w:pPr>
        <w:autoSpaceDE w:val="0"/>
        <w:autoSpaceDN w:val="0"/>
        <w:adjustRightInd w:val="0"/>
        <w:spacing w:after="0" w:line="276" w:lineRule="auto"/>
        <w:rPr>
          <w:rFonts w:ascii="Calibri" w:eastAsia="Georgia" w:hAnsi="Calibri" w:cs="Calibri"/>
          <w:sz w:val="24"/>
          <w:szCs w:val="24"/>
          <w:lang w:bidi="pa-IN"/>
        </w:rPr>
      </w:pPr>
    </w:p>
    <w:p w14:paraId="034977F7" w14:textId="081C1162" w:rsidR="00E10F97" w:rsidRDefault="009951CF" w:rsidP="00E10F97">
      <w:pPr>
        <w:autoSpaceDE w:val="0"/>
        <w:autoSpaceDN w:val="0"/>
        <w:adjustRightInd w:val="0"/>
        <w:spacing w:after="0" w:line="276" w:lineRule="auto"/>
        <w:rPr>
          <w:rFonts w:ascii="Calibri" w:eastAsia="Georgia" w:hAnsi="Calibri" w:cs="Calibri"/>
          <w:sz w:val="24"/>
          <w:szCs w:val="24"/>
          <w:lang w:bidi="pa-IN"/>
        </w:rPr>
      </w:pPr>
      <w:r>
        <w:rPr>
          <w:rFonts w:ascii="Calibri" w:eastAsia="Georgia" w:hAnsi="Calibri" w:cs="Calibri"/>
          <w:b/>
          <w:sz w:val="24"/>
          <w:szCs w:val="24"/>
          <w:lang w:bidi="pa-IN"/>
        </w:rPr>
        <w:t xml:space="preserve">Build National Women’s Health Week into your </w:t>
      </w:r>
      <w:r w:rsidR="00E10F97">
        <w:rPr>
          <w:rFonts w:ascii="Calibri" w:eastAsia="Georgia" w:hAnsi="Calibri" w:cs="Calibri"/>
          <w:b/>
          <w:sz w:val="24"/>
          <w:szCs w:val="24"/>
          <w:lang w:bidi="pa-IN"/>
        </w:rPr>
        <w:t>presentations</w:t>
      </w:r>
      <w:r w:rsidR="00E10F97" w:rsidRPr="006D5794">
        <w:rPr>
          <w:rFonts w:ascii="Calibri" w:eastAsia="Georgia" w:hAnsi="Calibri" w:cs="Calibri"/>
          <w:b/>
          <w:sz w:val="24"/>
          <w:szCs w:val="24"/>
          <w:lang w:bidi="pa-IN"/>
        </w:rPr>
        <w:t xml:space="preserve">. </w:t>
      </w:r>
      <w:r w:rsidRPr="009951CF">
        <w:rPr>
          <w:rFonts w:ascii="Calibri" w:eastAsia="Georgia" w:hAnsi="Calibri" w:cs="Calibri"/>
          <w:sz w:val="24"/>
          <w:szCs w:val="24"/>
          <w:lang w:bidi="pa-IN"/>
        </w:rPr>
        <w:t>If you’re talking about women’s health at an upcoming event or conference, c</w:t>
      </w:r>
      <w:r>
        <w:rPr>
          <w:rFonts w:ascii="Calibri" w:eastAsia="Georgia" w:hAnsi="Calibri" w:cs="Calibri"/>
          <w:sz w:val="24"/>
          <w:szCs w:val="24"/>
          <w:lang w:bidi="pa-IN"/>
        </w:rPr>
        <w:t>reate a few</w:t>
      </w:r>
      <w:r w:rsidR="00355638">
        <w:rPr>
          <w:rFonts w:ascii="Calibri" w:eastAsia="Georgia" w:hAnsi="Calibri" w:cs="Calibri"/>
          <w:sz w:val="24"/>
          <w:szCs w:val="24"/>
          <w:lang w:bidi="pa-IN"/>
        </w:rPr>
        <w:t xml:space="preserve"> PowerPoint slide</w:t>
      </w:r>
      <w:r>
        <w:rPr>
          <w:rFonts w:ascii="Calibri" w:eastAsia="Georgia" w:hAnsi="Calibri" w:cs="Calibri"/>
          <w:sz w:val="24"/>
          <w:szCs w:val="24"/>
          <w:lang w:bidi="pa-IN"/>
        </w:rPr>
        <w:t>s</w:t>
      </w:r>
      <w:r w:rsidR="00355638">
        <w:rPr>
          <w:rFonts w:ascii="Calibri" w:eastAsia="Georgia" w:hAnsi="Calibri" w:cs="Calibri"/>
          <w:sz w:val="24"/>
          <w:szCs w:val="24"/>
          <w:lang w:bidi="pa-IN"/>
        </w:rPr>
        <w:t xml:space="preserve"> with</w:t>
      </w:r>
      <w:r>
        <w:rPr>
          <w:rFonts w:ascii="Calibri" w:eastAsia="Georgia" w:hAnsi="Calibri" w:cs="Calibri"/>
          <w:sz w:val="24"/>
          <w:szCs w:val="24"/>
          <w:lang w:bidi="pa-IN"/>
        </w:rPr>
        <w:t xml:space="preserve"> information about </w:t>
      </w:r>
      <w:r w:rsidR="00355638">
        <w:rPr>
          <w:rFonts w:ascii="Calibri" w:eastAsia="Georgia" w:hAnsi="Calibri" w:cs="Calibri"/>
          <w:sz w:val="24"/>
          <w:szCs w:val="24"/>
          <w:lang w:bidi="pa-IN"/>
        </w:rPr>
        <w:t>National Women’s Health Week</w:t>
      </w:r>
      <w:r>
        <w:rPr>
          <w:rFonts w:ascii="Calibri" w:eastAsia="Georgia" w:hAnsi="Calibri" w:cs="Calibri"/>
          <w:sz w:val="24"/>
          <w:szCs w:val="24"/>
          <w:lang w:bidi="pa-IN"/>
        </w:rPr>
        <w:t xml:space="preserve"> and how women and organizations can participate. [</w:t>
      </w:r>
      <w:r w:rsidR="00432949" w:rsidRPr="00772240">
        <w:rPr>
          <w:rFonts w:ascii="Calibri" w:eastAsia="Georgia" w:hAnsi="Calibri" w:cs="Calibri"/>
          <w:b/>
          <w:sz w:val="24"/>
          <w:szCs w:val="24"/>
          <w:lang w:bidi="pa-IN"/>
        </w:rPr>
        <w:t xml:space="preserve">Please </w:t>
      </w:r>
      <w:r w:rsidR="00385540" w:rsidRPr="00772240">
        <w:rPr>
          <w:rFonts w:ascii="Calibri" w:eastAsia="Georgia" w:hAnsi="Calibri" w:cs="Calibri"/>
          <w:b/>
          <w:sz w:val="24"/>
          <w:szCs w:val="24"/>
          <w:lang w:bidi="pa-IN"/>
        </w:rPr>
        <w:t xml:space="preserve">find the </w:t>
      </w:r>
      <w:r w:rsidR="00D62F62">
        <w:rPr>
          <w:rFonts w:ascii="Calibri" w:eastAsia="Georgia" w:hAnsi="Calibri" w:cs="Calibri"/>
          <w:b/>
          <w:sz w:val="24"/>
          <w:szCs w:val="24"/>
          <w:lang w:bidi="pa-IN"/>
        </w:rPr>
        <w:t xml:space="preserve">suggested slides </w:t>
      </w:r>
      <w:r w:rsidRPr="00772240">
        <w:rPr>
          <w:rFonts w:ascii="Calibri" w:eastAsia="Georgia" w:hAnsi="Calibri" w:cs="Calibri"/>
          <w:b/>
          <w:sz w:val="24"/>
          <w:szCs w:val="24"/>
          <w:lang w:bidi="pa-IN"/>
        </w:rPr>
        <w:t xml:space="preserve">and talking points </w:t>
      </w:r>
      <w:r w:rsidR="00432949" w:rsidRPr="00772240">
        <w:rPr>
          <w:rFonts w:ascii="Calibri" w:eastAsia="Georgia" w:hAnsi="Calibri" w:cs="Calibri"/>
          <w:b/>
          <w:sz w:val="24"/>
          <w:szCs w:val="24"/>
          <w:lang w:bidi="pa-IN"/>
        </w:rPr>
        <w:t xml:space="preserve">separately </w:t>
      </w:r>
      <w:r w:rsidRPr="00772240">
        <w:rPr>
          <w:rFonts w:ascii="Calibri" w:eastAsia="Georgia" w:hAnsi="Calibri" w:cs="Calibri"/>
          <w:b/>
          <w:sz w:val="24"/>
          <w:szCs w:val="24"/>
          <w:lang w:bidi="pa-IN"/>
        </w:rPr>
        <w:t xml:space="preserve">attached in </w:t>
      </w:r>
      <w:r w:rsidR="00432949" w:rsidRPr="00772240">
        <w:rPr>
          <w:rFonts w:ascii="Calibri" w:eastAsia="Georgia" w:hAnsi="Calibri" w:cs="Calibri"/>
          <w:b/>
          <w:sz w:val="24"/>
          <w:szCs w:val="24"/>
          <w:lang w:bidi="pa-IN"/>
        </w:rPr>
        <w:t>the email.</w:t>
      </w:r>
      <w:r w:rsidR="00432949">
        <w:rPr>
          <w:rFonts w:ascii="Calibri" w:eastAsia="Georgia" w:hAnsi="Calibri" w:cs="Calibri"/>
          <w:sz w:val="24"/>
          <w:szCs w:val="24"/>
          <w:lang w:bidi="pa-IN"/>
        </w:rPr>
        <w:t>]</w:t>
      </w:r>
      <w:r>
        <w:rPr>
          <w:rFonts w:ascii="Calibri" w:eastAsia="Georgia" w:hAnsi="Calibri" w:cs="Calibri"/>
          <w:sz w:val="24"/>
          <w:szCs w:val="24"/>
          <w:lang w:bidi="pa-IN"/>
        </w:rPr>
        <w:t xml:space="preserve"> </w:t>
      </w:r>
    </w:p>
    <w:p w14:paraId="5681859F" w14:textId="77777777" w:rsidR="00432949" w:rsidRPr="001C5085" w:rsidRDefault="00432949" w:rsidP="00E10F97">
      <w:pPr>
        <w:autoSpaceDE w:val="0"/>
        <w:autoSpaceDN w:val="0"/>
        <w:adjustRightInd w:val="0"/>
        <w:spacing w:after="0" w:line="276" w:lineRule="auto"/>
        <w:rPr>
          <w:rFonts w:ascii="Calibri" w:eastAsia="Georgia" w:hAnsi="Calibri" w:cs="Calibri"/>
          <w:b/>
          <w:sz w:val="24"/>
          <w:szCs w:val="24"/>
          <w:lang w:bidi="pa-IN"/>
        </w:rPr>
      </w:pPr>
    </w:p>
    <w:p w14:paraId="7A391182" w14:textId="77777777" w:rsidR="001C5085" w:rsidRPr="001C5085" w:rsidRDefault="001C5085" w:rsidP="001C5085">
      <w:pPr>
        <w:autoSpaceDE w:val="0"/>
        <w:autoSpaceDN w:val="0"/>
        <w:adjustRightInd w:val="0"/>
        <w:spacing w:after="0" w:line="240" w:lineRule="auto"/>
        <w:outlineLvl w:val="0"/>
        <w:rPr>
          <w:rFonts w:ascii="Calibri" w:eastAsia="Georgia" w:hAnsi="Calibri" w:cs="Calibri"/>
          <w:color w:val="582C83"/>
          <w:sz w:val="36"/>
          <w:szCs w:val="36"/>
          <w:lang w:val="x-none" w:eastAsia="x-none" w:bidi="pa-IN"/>
        </w:rPr>
      </w:pPr>
      <w:r w:rsidRPr="001C5085">
        <w:rPr>
          <w:rFonts w:ascii="Calibri" w:eastAsia="Georgia" w:hAnsi="Calibri" w:cs="Calibri"/>
          <w:color w:val="582C83"/>
          <w:sz w:val="36"/>
          <w:szCs w:val="36"/>
          <w:lang w:val="x-none" w:eastAsia="x-none" w:bidi="pa-IN"/>
        </w:rPr>
        <w:t xml:space="preserve">Add Information to Your Website and Resources </w:t>
      </w:r>
    </w:p>
    <w:p w14:paraId="7A61A14F" w14:textId="77777777" w:rsidR="001C5085" w:rsidRPr="001C5085" w:rsidRDefault="001C5085" w:rsidP="001C5085">
      <w:pPr>
        <w:autoSpaceDE w:val="0"/>
        <w:autoSpaceDN w:val="0"/>
        <w:adjustRightInd w:val="0"/>
        <w:spacing w:after="0" w:line="240" w:lineRule="auto"/>
        <w:rPr>
          <w:rFonts w:ascii="Calibri" w:eastAsia="Georgia" w:hAnsi="Calibri" w:cs="Georgia"/>
          <w:lang w:bidi="pa-IN"/>
        </w:rPr>
      </w:pPr>
    </w:p>
    <w:p w14:paraId="0E7641EC" w14:textId="5D6C1224" w:rsidR="001C5085" w:rsidRDefault="001C5085" w:rsidP="001C5085">
      <w:pPr>
        <w:autoSpaceDE w:val="0"/>
        <w:autoSpaceDN w:val="0"/>
        <w:adjustRightInd w:val="0"/>
        <w:spacing w:after="0" w:line="276" w:lineRule="auto"/>
        <w:rPr>
          <w:rFonts w:ascii="Calibri" w:eastAsia="Georgia" w:hAnsi="Calibri" w:cs="Calibri"/>
          <w:b/>
          <w:sz w:val="24"/>
          <w:szCs w:val="24"/>
          <w:lang w:bidi="pa-IN"/>
        </w:rPr>
      </w:pPr>
      <w:r w:rsidRPr="001C5085">
        <w:rPr>
          <w:rFonts w:ascii="Calibri" w:eastAsia="Georgia" w:hAnsi="Calibri" w:cs="Calibri"/>
          <w:b/>
          <w:sz w:val="24"/>
          <w:szCs w:val="24"/>
          <w:lang w:bidi="pa-IN"/>
        </w:rPr>
        <w:t xml:space="preserve">Add the National Women’s Health Week </w:t>
      </w:r>
      <w:hyperlink r:id="rId43" w:history="1">
        <w:r w:rsidRPr="001C5085">
          <w:rPr>
            <w:rFonts w:ascii="Calibri" w:eastAsia="Georgia" w:hAnsi="Calibri" w:cs="Calibri"/>
            <w:b/>
            <w:color w:val="0000FF"/>
            <w:sz w:val="24"/>
            <w:szCs w:val="24"/>
            <w:u w:val="single"/>
            <w:lang w:bidi="pa-IN"/>
          </w:rPr>
          <w:t>logo or web banner</w:t>
        </w:r>
      </w:hyperlink>
      <w:r w:rsidRPr="001C5085">
        <w:rPr>
          <w:rFonts w:ascii="Calibri" w:eastAsia="Georgia" w:hAnsi="Calibri" w:cs="Calibri"/>
          <w:b/>
          <w:sz w:val="24"/>
          <w:szCs w:val="24"/>
          <w:lang w:bidi="pa-IN"/>
        </w:rPr>
        <w:t xml:space="preserve"> to your website. </w:t>
      </w:r>
      <w:r w:rsidRPr="001C5085">
        <w:rPr>
          <w:rFonts w:ascii="Calibri" w:eastAsia="Georgia" w:hAnsi="Calibri" w:cs="Calibri"/>
          <w:sz w:val="24"/>
          <w:szCs w:val="24"/>
          <w:lang w:bidi="pa-IN"/>
        </w:rPr>
        <w:t xml:space="preserve">Use the </w:t>
      </w:r>
      <w:hyperlink r:id="rId44" w:history="1">
        <w:r w:rsidRPr="001C5085">
          <w:rPr>
            <w:rFonts w:ascii="Calibri" w:eastAsia="Georgia" w:hAnsi="Calibri" w:cs="Calibri"/>
            <w:color w:val="0000FF"/>
            <w:sz w:val="24"/>
            <w:szCs w:val="24"/>
            <w:u w:val="single"/>
            <w:lang w:bidi="pa-IN"/>
          </w:rPr>
          <w:t>logo</w:t>
        </w:r>
      </w:hyperlink>
      <w:r w:rsidRPr="001C5085">
        <w:rPr>
          <w:rFonts w:ascii="Calibri" w:eastAsia="Georgia" w:hAnsi="Calibri" w:cs="Calibri"/>
          <w:sz w:val="24"/>
          <w:szCs w:val="24"/>
          <w:lang w:bidi="pa-IN"/>
        </w:rPr>
        <w:t xml:space="preserve"> on any materials you create for the week.</w:t>
      </w:r>
      <w:r w:rsidRPr="001C5085">
        <w:rPr>
          <w:rFonts w:ascii="Calibri" w:eastAsia="Georgia" w:hAnsi="Calibri" w:cs="Calibri"/>
          <w:b/>
          <w:sz w:val="24"/>
          <w:szCs w:val="24"/>
          <w:lang w:bidi="pa-IN"/>
        </w:rPr>
        <w:t xml:space="preserve"> </w:t>
      </w:r>
    </w:p>
    <w:p w14:paraId="1600E338" w14:textId="5214C76F" w:rsidR="00772240" w:rsidRDefault="00772240" w:rsidP="001C5085">
      <w:pPr>
        <w:autoSpaceDE w:val="0"/>
        <w:autoSpaceDN w:val="0"/>
        <w:adjustRightInd w:val="0"/>
        <w:spacing w:after="0" w:line="276" w:lineRule="auto"/>
        <w:rPr>
          <w:rFonts w:ascii="Calibri" w:eastAsia="Georgia" w:hAnsi="Calibri" w:cs="Calibri"/>
          <w:b/>
          <w:sz w:val="24"/>
          <w:szCs w:val="24"/>
          <w:lang w:bidi="pa-IN"/>
        </w:rPr>
      </w:pPr>
    </w:p>
    <w:p w14:paraId="5B0AAE14" w14:textId="5FD50B37" w:rsidR="00772240" w:rsidRDefault="00772240" w:rsidP="001C5085">
      <w:pPr>
        <w:autoSpaceDE w:val="0"/>
        <w:autoSpaceDN w:val="0"/>
        <w:adjustRightInd w:val="0"/>
        <w:spacing w:after="0" w:line="276" w:lineRule="auto"/>
        <w:rPr>
          <w:rFonts w:ascii="Calibri" w:eastAsia="Georgia" w:hAnsi="Calibri" w:cs="Calibri"/>
          <w:b/>
          <w:sz w:val="24"/>
          <w:szCs w:val="24"/>
          <w:lang w:bidi="pa-IN"/>
        </w:rPr>
      </w:pPr>
      <w:r>
        <w:rPr>
          <w:rFonts w:ascii="Calibri" w:eastAsia="Georgia" w:hAnsi="Calibri" w:cs="Calibri"/>
          <w:b/>
          <w:sz w:val="24"/>
          <w:szCs w:val="24"/>
          <w:lang w:bidi="pa-IN"/>
        </w:rPr>
        <w:t xml:space="preserve">Share the National Women’s </w:t>
      </w:r>
      <w:r w:rsidRPr="00772240">
        <w:rPr>
          <w:rFonts w:ascii="Calibri" w:eastAsia="Georgia" w:hAnsi="Calibri" w:cs="Calibri"/>
          <w:b/>
          <w:sz w:val="24"/>
          <w:szCs w:val="24"/>
          <w:lang w:bidi="pa-IN"/>
        </w:rPr>
        <w:t xml:space="preserve">Health Week </w:t>
      </w:r>
      <w:hyperlink r:id="rId45" w:history="1">
        <w:r w:rsidRPr="00772240">
          <w:rPr>
            <w:rStyle w:val="Hyperlink"/>
            <w:rFonts w:ascii="Calibri" w:eastAsia="Georgia" w:hAnsi="Calibri" w:cs="Calibri"/>
            <w:b/>
            <w:color w:val="0000FF"/>
            <w:sz w:val="24"/>
            <w:szCs w:val="24"/>
            <w:lang w:bidi="pa-IN"/>
          </w:rPr>
          <w:t>infographics</w:t>
        </w:r>
      </w:hyperlink>
      <w:r w:rsidRPr="00772240">
        <w:rPr>
          <w:rFonts w:ascii="Calibri" w:eastAsia="Georgia" w:hAnsi="Calibri" w:cs="Calibri"/>
          <w:b/>
          <w:sz w:val="24"/>
          <w:szCs w:val="24"/>
          <w:lang w:bidi="pa-IN"/>
        </w:rPr>
        <w:t>.</w:t>
      </w:r>
      <w:r>
        <w:rPr>
          <w:rFonts w:ascii="Calibri" w:eastAsia="Georgia" w:hAnsi="Calibri" w:cs="Calibri"/>
          <w:b/>
          <w:sz w:val="24"/>
          <w:szCs w:val="24"/>
          <w:lang w:bidi="pa-IN"/>
        </w:rPr>
        <w:t xml:space="preserve"> </w:t>
      </w:r>
    </w:p>
    <w:p w14:paraId="0B1C14A6" w14:textId="77777777" w:rsidR="00772240" w:rsidRDefault="00772240" w:rsidP="001C5085">
      <w:pPr>
        <w:autoSpaceDE w:val="0"/>
        <w:autoSpaceDN w:val="0"/>
        <w:adjustRightInd w:val="0"/>
        <w:spacing w:after="0" w:line="276" w:lineRule="auto"/>
        <w:rPr>
          <w:rFonts w:ascii="Calibri" w:eastAsia="Georgia" w:hAnsi="Calibri" w:cs="Calibri"/>
          <w:b/>
          <w:sz w:val="24"/>
          <w:szCs w:val="24"/>
          <w:lang w:bidi="pa-IN"/>
        </w:rPr>
      </w:pPr>
    </w:p>
    <w:p w14:paraId="4706925B" w14:textId="532F5CDF" w:rsidR="001C5085" w:rsidRPr="00772240" w:rsidRDefault="001C5085" w:rsidP="001C5085">
      <w:pPr>
        <w:autoSpaceDE w:val="0"/>
        <w:autoSpaceDN w:val="0"/>
        <w:adjustRightInd w:val="0"/>
        <w:spacing w:after="0" w:line="276" w:lineRule="auto"/>
        <w:rPr>
          <w:rFonts w:ascii="Calibri" w:eastAsia="Georgia" w:hAnsi="Calibri" w:cs="Calibri"/>
          <w:b/>
          <w:sz w:val="24"/>
          <w:szCs w:val="24"/>
          <w:lang w:bidi="pa-IN"/>
        </w:rPr>
      </w:pPr>
      <w:r w:rsidRPr="001C5085">
        <w:rPr>
          <w:rFonts w:ascii="Calibri" w:eastAsia="Georgia" w:hAnsi="Calibri" w:cs="Calibri"/>
          <w:b/>
          <w:sz w:val="24"/>
          <w:szCs w:val="24"/>
          <w:lang w:bidi="pa-IN"/>
        </w:rPr>
        <w:lastRenderedPageBreak/>
        <w:t xml:space="preserve">Write about National Women’s Health Week. </w:t>
      </w:r>
      <w:r w:rsidRPr="001C5085">
        <w:rPr>
          <w:rFonts w:ascii="Calibri" w:eastAsia="Georgia" w:hAnsi="Calibri" w:cs="Calibri"/>
          <w:sz w:val="24"/>
          <w:szCs w:val="24"/>
          <w:lang w:bidi="pa-IN"/>
        </w:rPr>
        <w:t xml:space="preserve">Share information about the week through your newsletter, blog, or website. For messaging ideas, check out our </w:t>
      </w:r>
      <w:hyperlink r:id="rId46" w:history="1">
        <w:r w:rsidRPr="001C5085">
          <w:rPr>
            <w:rFonts w:ascii="Calibri" w:eastAsia="Georgia" w:hAnsi="Calibri" w:cs="Calibri"/>
            <w:color w:val="0000FF"/>
            <w:sz w:val="24"/>
            <w:szCs w:val="24"/>
            <w:u w:val="single"/>
            <w:lang w:bidi="pa-IN"/>
          </w:rPr>
          <w:t>National Women’s Health Week fact sheet</w:t>
        </w:r>
      </w:hyperlink>
      <w:r w:rsidRPr="001C5085">
        <w:rPr>
          <w:rFonts w:ascii="Calibri" w:eastAsia="Georgia" w:hAnsi="Calibri" w:cs="Calibri"/>
          <w:sz w:val="24"/>
          <w:szCs w:val="24"/>
          <w:lang w:bidi="pa-IN"/>
        </w:rPr>
        <w:t xml:space="preserve">, our </w:t>
      </w:r>
      <w:hyperlink r:id="rId47" w:history="1">
        <w:r w:rsidRPr="001C5085">
          <w:rPr>
            <w:rFonts w:ascii="Calibri" w:eastAsia="Georgia" w:hAnsi="Calibri" w:cs="Calibri"/>
            <w:color w:val="0000FF"/>
            <w:sz w:val="24"/>
            <w:szCs w:val="24"/>
            <w:u w:val="single"/>
            <w:lang w:bidi="pa-IN"/>
          </w:rPr>
          <w:t>ideas for celebrating</w:t>
        </w:r>
      </w:hyperlink>
      <w:r w:rsidRPr="001C5085">
        <w:rPr>
          <w:rFonts w:ascii="Calibri" w:eastAsia="Georgia" w:hAnsi="Calibri" w:cs="Calibri"/>
          <w:sz w:val="24"/>
          <w:szCs w:val="24"/>
          <w:lang w:bidi="pa-IN"/>
        </w:rPr>
        <w:t xml:space="preserve">, or use the language below. </w:t>
      </w:r>
    </w:p>
    <w:p w14:paraId="62299056" w14:textId="77777777" w:rsidR="001C5085" w:rsidRPr="001C5085" w:rsidRDefault="001C5085" w:rsidP="001C5085">
      <w:pPr>
        <w:autoSpaceDE w:val="0"/>
        <w:autoSpaceDN w:val="0"/>
        <w:adjustRightInd w:val="0"/>
        <w:spacing w:after="0" w:line="276" w:lineRule="auto"/>
        <w:rPr>
          <w:rFonts w:ascii="Calibri" w:eastAsia="Georgia" w:hAnsi="Calibri" w:cs="Calibri"/>
          <w:sz w:val="24"/>
          <w:szCs w:val="24"/>
          <w:lang w:bidi="pa-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C5085" w:rsidRPr="001C5085" w14:paraId="7B4963AE" w14:textId="77777777" w:rsidTr="000C2DD7">
        <w:tc>
          <w:tcPr>
            <w:tcW w:w="9662" w:type="dxa"/>
            <w:shd w:val="clear" w:color="auto" w:fill="DDCCEE"/>
          </w:tcPr>
          <w:p w14:paraId="6F9326EE" w14:textId="77777777" w:rsidR="001C5085" w:rsidRPr="001C5085" w:rsidRDefault="001C5085" w:rsidP="001C5085">
            <w:pPr>
              <w:autoSpaceDE w:val="0"/>
              <w:autoSpaceDN w:val="0"/>
              <w:adjustRightInd w:val="0"/>
              <w:spacing w:after="0" w:line="276" w:lineRule="auto"/>
              <w:jc w:val="center"/>
              <w:rPr>
                <w:rFonts w:ascii="Calibri" w:eastAsia="Calibri" w:hAnsi="Calibri" w:cs="Calibri"/>
                <w:b/>
                <w:sz w:val="24"/>
                <w:szCs w:val="24"/>
                <w:lang w:bidi="pa-IN"/>
              </w:rPr>
            </w:pPr>
            <w:r w:rsidRPr="001C5085">
              <w:rPr>
                <w:rFonts w:ascii="Calibri" w:eastAsia="Calibri" w:hAnsi="Calibri" w:cs="Calibri"/>
                <w:b/>
                <w:sz w:val="24"/>
                <w:szCs w:val="24"/>
                <w:lang w:bidi="pa-IN"/>
              </w:rPr>
              <w:t xml:space="preserve">Sample Newsletter, Blog, or Website </w:t>
            </w:r>
            <w:r w:rsidR="00EA7E7C">
              <w:rPr>
                <w:rFonts w:ascii="Calibri" w:eastAsia="Calibri" w:hAnsi="Calibri" w:cs="Calibri"/>
                <w:b/>
                <w:sz w:val="24"/>
                <w:szCs w:val="24"/>
                <w:lang w:bidi="pa-IN"/>
              </w:rPr>
              <w:t>T</w:t>
            </w:r>
            <w:r w:rsidRPr="001C5085">
              <w:rPr>
                <w:rFonts w:ascii="Calibri" w:eastAsia="Calibri" w:hAnsi="Calibri" w:cs="Calibri"/>
                <w:b/>
                <w:sz w:val="24"/>
                <w:szCs w:val="24"/>
                <w:lang w:bidi="pa-IN"/>
              </w:rPr>
              <w:t>ext</w:t>
            </w:r>
          </w:p>
        </w:tc>
      </w:tr>
      <w:tr w:rsidR="001C5085" w:rsidRPr="001C5085" w14:paraId="3B471835" w14:textId="77777777" w:rsidTr="000C2DD7">
        <w:tc>
          <w:tcPr>
            <w:tcW w:w="9662" w:type="dxa"/>
            <w:shd w:val="clear" w:color="auto" w:fill="auto"/>
          </w:tcPr>
          <w:p w14:paraId="498207B7" w14:textId="77777777" w:rsidR="001C5085" w:rsidRPr="001C5085" w:rsidRDefault="001C5085" w:rsidP="001C5085">
            <w:pPr>
              <w:autoSpaceDE w:val="0"/>
              <w:autoSpaceDN w:val="0"/>
              <w:adjustRightInd w:val="0"/>
              <w:spacing w:after="0" w:line="276" w:lineRule="auto"/>
              <w:rPr>
                <w:rFonts w:ascii="Calibri" w:eastAsia="Calibri" w:hAnsi="Calibri" w:cs="Calibri"/>
                <w:sz w:val="24"/>
                <w:szCs w:val="24"/>
                <w:lang w:bidi="pa-IN"/>
              </w:rPr>
            </w:pPr>
            <w:r w:rsidRPr="001C5085">
              <w:rPr>
                <w:rFonts w:ascii="Calibri" w:eastAsia="Calibri" w:hAnsi="Calibri" w:cs="Calibri"/>
                <w:sz w:val="24"/>
                <w:szCs w:val="24"/>
                <w:lang w:bidi="pa-IN"/>
              </w:rPr>
              <w:t xml:space="preserve">Say </w:t>
            </w:r>
            <w:r w:rsidRPr="001C5085">
              <w:rPr>
                <w:rFonts w:ascii="Calibri" w:eastAsia="Calibri" w:hAnsi="Calibri" w:cs="Calibri"/>
                <w:b/>
                <w:sz w:val="24"/>
                <w:szCs w:val="24"/>
                <w:lang w:bidi="pa-IN"/>
              </w:rPr>
              <w:t>Yes!</w:t>
            </w:r>
            <w:r w:rsidRPr="001C5085">
              <w:rPr>
                <w:rFonts w:ascii="Calibri" w:eastAsia="Calibri" w:hAnsi="Calibri" w:cs="Calibri"/>
                <w:sz w:val="24"/>
                <w:szCs w:val="24"/>
                <w:lang w:bidi="pa-IN"/>
              </w:rPr>
              <w:t xml:space="preserve"> to your health this National Women’s Health Week by taking steps </w:t>
            </w:r>
            <w:r w:rsidR="00B51438">
              <w:rPr>
                <w:rFonts w:ascii="Calibri" w:eastAsia="Calibri" w:hAnsi="Calibri" w:cs="Calibri"/>
                <w:sz w:val="24"/>
                <w:szCs w:val="24"/>
                <w:lang w:bidi="pa-IN"/>
              </w:rPr>
              <w:t>toward</w:t>
            </w:r>
            <w:r w:rsidR="00B51438" w:rsidRPr="001C5085">
              <w:rPr>
                <w:rFonts w:ascii="Calibri" w:eastAsia="Calibri" w:hAnsi="Calibri" w:cs="Calibri"/>
                <w:sz w:val="24"/>
                <w:szCs w:val="24"/>
                <w:lang w:bidi="pa-IN"/>
              </w:rPr>
              <w:t xml:space="preserve"> </w:t>
            </w:r>
            <w:r w:rsidRPr="001C5085">
              <w:rPr>
                <w:rFonts w:ascii="Calibri" w:eastAsia="Calibri" w:hAnsi="Calibri" w:cs="Calibri"/>
                <w:sz w:val="24"/>
                <w:szCs w:val="24"/>
                <w:lang w:bidi="pa-IN"/>
              </w:rPr>
              <w:t>a healthier you</w:t>
            </w:r>
            <w:r w:rsidR="007C0156">
              <w:rPr>
                <w:rFonts w:ascii="Calibri" w:eastAsia="Calibri" w:hAnsi="Calibri" w:cs="Calibri"/>
                <w:sz w:val="24"/>
                <w:szCs w:val="24"/>
                <w:lang w:bidi="pa-IN"/>
              </w:rPr>
              <w:t xml:space="preserve">. </w:t>
            </w:r>
          </w:p>
          <w:p w14:paraId="1C6EDAEA" w14:textId="77777777" w:rsidR="001C5085" w:rsidRPr="001C5085" w:rsidRDefault="001C5085" w:rsidP="001C5085">
            <w:pPr>
              <w:autoSpaceDE w:val="0"/>
              <w:autoSpaceDN w:val="0"/>
              <w:adjustRightInd w:val="0"/>
              <w:spacing w:after="0" w:line="276" w:lineRule="auto"/>
              <w:rPr>
                <w:rFonts w:ascii="Calibri" w:eastAsia="Calibri" w:hAnsi="Calibri" w:cs="Calibri"/>
                <w:sz w:val="24"/>
                <w:szCs w:val="24"/>
                <w:lang w:bidi="pa-IN"/>
              </w:rPr>
            </w:pPr>
          </w:p>
          <w:p w14:paraId="63D0F7E8" w14:textId="77777777" w:rsidR="001C5085" w:rsidRPr="001C5085" w:rsidRDefault="001C5085" w:rsidP="001C5085">
            <w:pPr>
              <w:autoSpaceDE w:val="0"/>
              <w:autoSpaceDN w:val="0"/>
              <w:adjustRightInd w:val="0"/>
              <w:spacing w:after="0" w:line="276" w:lineRule="auto"/>
              <w:rPr>
                <w:rFonts w:ascii="Calibri" w:eastAsia="Calibri" w:hAnsi="Calibri" w:cs="Calibri"/>
                <w:sz w:val="24"/>
                <w:szCs w:val="24"/>
                <w:lang w:bidi="pa-IN"/>
              </w:rPr>
            </w:pPr>
            <w:r w:rsidRPr="001C5085">
              <w:rPr>
                <w:rFonts w:ascii="Calibri" w:eastAsia="Calibri" w:hAnsi="Calibri" w:cs="Calibri"/>
                <w:sz w:val="24"/>
                <w:szCs w:val="24"/>
                <w:lang w:bidi="pa-IN"/>
              </w:rPr>
              <w:t>Led by the U.S. Department of Health and Human Services (HHS) Office on Women’s Health (OWH), National Women’s Health Week reminds women to take simple, manageable steps to improve their overall well-being. HHS OWH encourages women to:</w:t>
            </w:r>
          </w:p>
          <w:p w14:paraId="62C36242" w14:textId="77777777" w:rsidR="001C5085" w:rsidRPr="001C5085" w:rsidRDefault="001C5085" w:rsidP="001C5085">
            <w:pPr>
              <w:numPr>
                <w:ilvl w:val="0"/>
                <w:numId w:val="1"/>
              </w:numPr>
              <w:autoSpaceDE w:val="0"/>
              <w:autoSpaceDN w:val="0"/>
              <w:adjustRightInd w:val="0"/>
              <w:spacing w:after="0" w:line="276" w:lineRule="auto"/>
              <w:rPr>
                <w:rFonts w:ascii="Calibri" w:eastAsia="Calibri" w:hAnsi="Calibri" w:cs="Calibri"/>
                <w:sz w:val="24"/>
                <w:szCs w:val="24"/>
              </w:rPr>
            </w:pPr>
            <w:r w:rsidRPr="001C5085">
              <w:rPr>
                <w:rFonts w:ascii="Calibri" w:eastAsia="Calibri" w:hAnsi="Calibri" w:cs="Calibri"/>
                <w:sz w:val="24"/>
                <w:szCs w:val="24"/>
                <w:lang w:bidi="pa-IN"/>
              </w:rPr>
              <w:t xml:space="preserve">Visit a doctor or nurse for a well-woman visit (checkup) and </w:t>
            </w:r>
            <w:hyperlink r:id="rId48" w:history="1">
              <w:r w:rsidRPr="001C5085">
                <w:rPr>
                  <w:rFonts w:ascii="Calibri" w:eastAsia="Calibri" w:hAnsi="Calibri" w:cs="Calibri"/>
                  <w:color w:val="0000FF"/>
                  <w:sz w:val="24"/>
                  <w:szCs w:val="24"/>
                  <w:u w:val="single"/>
                  <w:lang w:bidi="pa-IN"/>
                </w:rPr>
                <w:t>preventive screenings</w:t>
              </w:r>
            </w:hyperlink>
            <w:r w:rsidRPr="001C5085">
              <w:rPr>
                <w:rFonts w:ascii="Calibri" w:eastAsia="Calibri" w:hAnsi="Calibri" w:cs="Calibri"/>
                <w:sz w:val="24"/>
                <w:szCs w:val="24"/>
                <w:lang w:bidi="pa-IN"/>
              </w:rPr>
              <w:t>.</w:t>
            </w:r>
          </w:p>
          <w:p w14:paraId="7C9D7C27" w14:textId="77777777" w:rsidR="001C5085" w:rsidRPr="001C5085" w:rsidRDefault="00D47541" w:rsidP="001C5085">
            <w:pPr>
              <w:numPr>
                <w:ilvl w:val="0"/>
                <w:numId w:val="1"/>
              </w:numPr>
              <w:autoSpaceDE w:val="0"/>
              <w:autoSpaceDN w:val="0"/>
              <w:adjustRightInd w:val="0"/>
              <w:spacing w:after="0" w:line="276" w:lineRule="auto"/>
              <w:rPr>
                <w:rFonts w:ascii="Calibri" w:eastAsia="Calibri" w:hAnsi="Calibri" w:cs="Calibri"/>
                <w:sz w:val="24"/>
                <w:szCs w:val="24"/>
                <w:lang w:bidi="pa-IN"/>
              </w:rPr>
            </w:pPr>
            <w:hyperlink r:id="rId49" w:history="1">
              <w:r w:rsidR="001C5085" w:rsidRPr="001C5085">
                <w:rPr>
                  <w:rFonts w:ascii="Calibri" w:eastAsia="Calibri" w:hAnsi="Calibri" w:cs="Calibri"/>
                  <w:color w:val="0000FF"/>
                  <w:sz w:val="24"/>
                  <w:szCs w:val="24"/>
                  <w:u w:val="single"/>
                  <w:lang w:bidi="pa-IN"/>
                </w:rPr>
                <w:t>Get active</w:t>
              </w:r>
            </w:hyperlink>
            <w:r w:rsidR="001C5085" w:rsidRPr="001C5085">
              <w:rPr>
                <w:rFonts w:ascii="Calibri" w:eastAsia="Calibri" w:hAnsi="Calibri" w:cs="Calibri"/>
                <w:sz w:val="24"/>
                <w:szCs w:val="24"/>
                <w:lang w:bidi="pa-IN"/>
              </w:rPr>
              <w:t>.</w:t>
            </w:r>
          </w:p>
          <w:p w14:paraId="40B0DFE0" w14:textId="77777777" w:rsidR="001C5085" w:rsidRPr="001C5085" w:rsidRDefault="00D47541" w:rsidP="001C5085">
            <w:pPr>
              <w:numPr>
                <w:ilvl w:val="0"/>
                <w:numId w:val="1"/>
              </w:numPr>
              <w:autoSpaceDE w:val="0"/>
              <w:autoSpaceDN w:val="0"/>
              <w:adjustRightInd w:val="0"/>
              <w:spacing w:after="0" w:line="276" w:lineRule="auto"/>
              <w:rPr>
                <w:rFonts w:ascii="Calibri" w:eastAsia="Calibri" w:hAnsi="Calibri" w:cs="Calibri"/>
                <w:sz w:val="24"/>
                <w:szCs w:val="24"/>
                <w:lang w:bidi="pa-IN"/>
              </w:rPr>
            </w:pPr>
            <w:hyperlink r:id="rId50" w:history="1">
              <w:r w:rsidR="001C5085" w:rsidRPr="001C5085">
                <w:rPr>
                  <w:rFonts w:ascii="Calibri" w:eastAsia="Calibri" w:hAnsi="Calibri" w:cs="Calibri"/>
                  <w:color w:val="0000FF"/>
                  <w:sz w:val="24"/>
                  <w:szCs w:val="24"/>
                  <w:u w:val="single"/>
                  <w:lang w:bidi="pa-IN"/>
                </w:rPr>
                <w:t>Eat healthy</w:t>
              </w:r>
            </w:hyperlink>
            <w:r w:rsidR="001C5085" w:rsidRPr="001C5085">
              <w:rPr>
                <w:rFonts w:ascii="Calibri" w:eastAsia="Calibri" w:hAnsi="Calibri" w:cs="Calibri"/>
                <w:sz w:val="24"/>
                <w:szCs w:val="24"/>
                <w:lang w:bidi="pa-IN"/>
              </w:rPr>
              <w:t>.</w:t>
            </w:r>
          </w:p>
          <w:p w14:paraId="5C896A04" w14:textId="77777777" w:rsidR="001C5085" w:rsidRPr="001C5085" w:rsidRDefault="001C5085" w:rsidP="001C5085">
            <w:pPr>
              <w:numPr>
                <w:ilvl w:val="0"/>
                <w:numId w:val="1"/>
              </w:numPr>
              <w:autoSpaceDE w:val="0"/>
              <w:autoSpaceDN w:val="0"/>
              <w:adjustRightInd w:val="0"/>
              <w:spacing w:after="0" w:line="276" w:lineRule="auto"/>
              <w:rPr>
                <w:rFonts w:ascii="Calibri" w:eastAsia="Calibri" w:hAnsi="Calibri" w:cs="Calibri"/>
                <w:sz w:val="24"/>
                <w:szCs w:val="24"/>
                <w:lang w:bidi="pa-IN"/>
              </w:rPr>
            </w:pPr>
            <w:r w:rsidRPr="001C5085">
              <w:rPr>
                <w:rFonts w:ascii="Calibri" w:eastAsia="Calibri" w:hAnsi="Calibri" w:cs="Calibri"/>
                <w:sz w:val="24"/>
                <w:szCs w:val="24"/>
                <w:lang w:bidi="pa-IN"/>
              </w:rPr>
              <w:t xml:space="preserve">Pay attention to </w:t>
            </w:r>
            <w:hyperlink r:id="rId51" w:history="1">
              <w:r w:rsidRPr="001C5085">
                <w:rPr>
                  <w:rFonts w:ascii="Calibri" w:eastAsia="Calibri" w:hAnsi="Calibri" w:cs="Calibri"/>
                  <w:color w:val="0000FF"/>
                  <w:sz w:val="24"/>
                  <w:szCs w:val="24"/>
                  <w:u w:val="single"/>
                  <w:lang w:bidi="pa-IN"/>
                </w:rPr>
                <w:t>mental health</w:t>
              </w:r>
            </w:hyperlink>
            <w:r w:rsidRPr="001C5085">
              <w:rPr>
                <w:rFonts w:ascii="Calibri" w:eastAsia="Calibri" w:hAnsi="Calibri" w:cs="Calibri"/>
                <w:sz w:val="24"/>
                <w:szCs w:val="24"/>
                <w:lang w:bidi="pa-IN"/>
              </w:rPr>
              <w:t>, including getting enough sleep and managing stress.</w:t>
            </w:r>
          </w:p>
          <w:p w14:paraId="1EB50CE6" w14:textId="77777777" w:rsidR="001C5085" w:rsidRPr="001C5085" w:rsidRDefault="001C5085" w:rsidP="001C5085">
            <w:pPr>
              <w:numPr>
                <w:ilvl w:val="0"/>
                <w:numId w:val="1"/>
              </w:numPr>
              <w:autoSpaceDE w:val="0"/>
              <w:autoSpaceDN w:val="0"/>
              <w:adjustRightInd w:val="0"/>
              <w:spacing w:after="0" w:line="276" w:lineRule="auto"/>
              <w:rPr>
                <w:rFonts w:ascii="Calibri" w:eastAsia="Calibri" w:hAnsi="Calibri" w:cs="Calibri"/>
                <w:sz w:val="24"/>
                <w:szCs w:val="24"/>
                <w:lang w:bidi="pa-IN"/>
              </w:rPr>
            </w:pPr>
            <w:r w:rsidRPr="001C5085">
              <w:rPr>
                <w:rFonts w:ascii="Calibri" w:eastAsia="Calibri" w:hAnsi="Calibri" w:cs="Calibri"/>
                <w:sz w:val="24"/>
                <w:szCs w:val="24"/>
                <w:lang w:bidi="pa-IN"/>
              </w:rPr>
              <w:t xml:space="preserve">Avoid unhealthy behaviors, such as </w:t>
            </w:r>
            <w:hyperlink r:id="rId52" w:tgtFrame="_blank" w:history="1">
              <w:r w:rsidRPr="001C5085">
                <w:rPr>
                  <w:rFonts w:ascii="Calibri" w:eastAsia="Calibri" w:hAnsi="Calibri" w:cs="Calibri"/>
                  <w:color w:val="0000FF"/>
                  <w:sz w:val="24"/>
                  <w:szCs w:val="24"/>
                  <w:u w:val="single"/>
                  <w:lang w:bidi="pa-IN"/>
                </w:rPr>
                <w:t>smoking</w:t>
              </w:r>
            </w:hyperlink>
            <w:r w:rsidRPr="001C5085">
              <w:rPr>
                <w:rFonts w:ascii="Calibri" w:eastAsia="Calibri" w:hAnsi="Calibri" w:cs="Calibri"/>
                <w:sz w:val="24"/>
                <w:szCs w:val="24"/>
                <w:lang w:bidi="pa-IN"/>
              </w:rPr>
              <w:t xml:space="preserve">, </w:t>
            </w:r>
            <w:hyperlink r:id="rId53" w:tgtFrame="_blank" w:history="1">
              <w:r w:rsidRPr="001C5085">
                <w:rPr>
                  <w:rFonts w:ascii="Calibri" w:eastAsia="Calibri" w:hAnsi="Calibri" w:cs="Calibri"/>
                  <w:color w:val="0000FF"/>
                  <w:sz w:val="24"/>
                  <w:szCs w:val="24"/>
                  <w:u w:val="single"/>
                  <w:lang w:bidi="pa-IN"/>
                </w:rPr>
                <w:t>texting while driving</w:t>
              </w:r>
            </w:hyperlink>
            <w:r w:rsidRPr="001C5085">
              <w:rPr>
                <w:rFonts w:ascii="Calibri" w:eastAsia="Calibri" w:hAnsi="Calibri" w:cs="Calibri"/>
                <w:sz w:val="24"/>
                <w:szCs w:val="24"/>
                <w:lang w:bidi="pa-IN"/>
              </w:rPr>
              <w:t>, and not wearing a seatbelt or bicycle helmet.</w:t>
            </w:r>
          </w:p>
          <w:p w14:paraId="22BC872F" w14:textId="77777777" w:rsidR="00E804F4" w:rsidRPr="001C5085" w:rsidRDefault="00E804F4" w:rsidP="00E804F4">
            <w:pPr>
              <w:spacing w:after="0" w:line="276" w:lineRule="auto"/>
              <w:rPr>
                <w:rFonts w:ascii="Calibri" w:eastAsia="Calibri" w:hAnsi="Calibri" w:cs="Calibri"/>
                <w:sz w:val="24"/>
                <w:szCs w:val="24"/>
                <w:lang w:bidi="pa-IN"/>
              </w:rPr>
            </w:pPr>
          </w:p>
          <w:p w14:paraId="359ACF52" w14:textId="3F7D47B1" w:rsidR="00E804F4" w:rsidRDefault="001C5085" w:rsidP="001C5085">
            <w:pPr>
              <w:spacing w:after="0" w:line="276" w:lineRule="auto"/>
              <w:rPr>
                <w:rFonts w:ascii="Calibri" w:eastAsia="Calibri" w:hAnsi="Calibri" w:cs="Calibri"/>
                <w:sz w:val="24"/>
                <w:szCs w:val="24"/>
                <w:lang w:bidi="pa-IN"/>
              </w:rPr>
            </w:pPr>
            <w:r w:rsidRPr="001C5085">
              <w:rPr>
                <w:rFonts w:ascii="Calibri" w:eastAsia="Calibri" w:hAnsi="Calibri" w:cs="Calibri"/>
                <w:sz w:val="24"/>
                <w:szCs w:val="24"/>
                <w:lang w:bidi="pa-IN"/>
              </w:rPr>
              <w:t xml:space="preserve">As women age, their health needs change. </w:t>
            </w:r>
            <w:r w:rsidR="007C0156">
              <w:rPr>
                <w:rFonts w:ascii="Calibri" w:eastAsia="Calibri" w:hAnsi="Calibri" w:cs="Calibri"/>
                <w:sz w:val="24"/>
                <w:szCs w:val="24"/>
                <w:lang w:bidi="pa-IN"/>
              </w:rPr>
              <w:t xml:space="preserve">However, there’s one thing all women need — an annual checkup! Your checkup is a time to check in on how you’re doing, how you’d like to be doing, and what changes you can make to reach your health goals. Don’t delay — </w:t>
            </w:r>
            <w:r w:rsidR="00D62F62">
              <w:rPr>
                <w:rFonts w:ascii="Calibri" w:eastAsia="Calibri" w:hAnsi="Calibri" w:cs="Calibri"/>
                <w:sz w:val="24"/>
                <w:szCs w:val="24"/>
                <w:lang w:bidi="pa-IN"/>
              </w:rPr>
              <w:t>now’s the time to schedule your checkup</w:t>
            </w:r>
            <w:r w:rsidR="007C0156">
              <w:rPr>
                <w:rFonts w:ascii="Calibri" w:eastAsia="Calibri" w:hAnsi="Calibri" w:cs="Calibri"/>
                <w:sz w:val="24"/>
                <w:szCs w:val="24"/>
                <w:lang w:bidi="pa-IN"/>
              </w:rPr>
              <w:t xml:space="preserve"> with your doctor. For ideas on how to get the conversation</w:t>
            </w:r>
            <w:r w:rsidR="001E668C">
              <w:rPr>
                <w:rFonts w:ascii="Calibri" w:eastAsia="Calibri" w:hAnsi="Calibri" w:cs="Calibri"/>
                <w:sz w:val="24"/>
                <w:szCs w:val="24"/>
                <w:lang w:bidi="pa-IN"/>
              </w:rPr>
              <w:t xml:space="preserve"> going</w:t>
            </w:r>
            <w:r w:rsidR="007C0156">
              <w:rPr>
                <w:rFonts w:ascii="Calibri" w:eastAsia="Calibri" w:hAnsi="Calibri" w:cs="Calibri"/>
                <w:sz w:val="24"/>
                <w:szCs w:val="24"/>
                <w:lang w:bidi="pa-IN"/>
              </w:rPr>
              <w:t xml:space="preserve">, HHS OWH offers lists with </w:t>
            </w:r>
            <w:hyperlink r:id="rId54" w:history="1">
              <w:r w:rsidRPr="001C5085">
                <w:rPr>
                  <w:rFonts w:ascii="Calibri" w:eastAsia="Calibri" w:hAnsi="Calibri" w:cs="Calibri"/>
                  <w:color w:val="0000FF"/>
                  <w:sz w:val="24"/>
                  <w:szCs w:val="24"/>
                  <w:u w:val="single"/>
                  <w:lang w:bidi="pa-IN"/>
                </w:rPr>
                <w:t>steps you can take toward a healthier you at every age</w:t>
              </w:r>
            </w:hyperlink>
            <w:r w:rsidRPr="001C5085">
              <w:rPr>
                <w:rFonts w:ascii="Calibri" w:eastAsia="Calibri" w:hAnsi="Calibri" w:cs="Calibri"/>
                <w:sz w:val="24"/>
                <w:szCs w:val="24"/>
                <w:lang w:bidi="pa-IN"/>
              </w:rPr>
              <w:t>.</w:t>
            </w:r>
            <w:r w:rsidR="00E804F4">
              <w:rPr>
                <w:rFonts w:ascii="Calibri" w:eastAsia="Calibri" w:hAnsi="Calibri" w:cs="Calibri"/>
                <w:sz w:val="24"/>
                <w:szCs w:val="24"/>
                <w:lang w:bidi="pa-IN"/>
              </w:rPr>
              <w:t xml:space="preserve"> </w:t>
            </w:r>
          </w:p>
          <w:p w14:paraId="0F104DF1" w14:textId="77777777" w:rsidR="00714926" w:rsidRPr="00714926" w:rsidRDefault="00714926" w:rsidP="001C5085">
            <w:pPr>
              <w:spacing w:after="0" w:line="276" w:lineRule="auto"/>
              <w:rPr>
                <w:rFonts w:ascii="Calibri" w:eastAsia="Calibri" w:hAnsi="Calibri" w:cs="Calibri"/>
                <w:sz w:val="24"/>
                <w:szCs w:val="24"/>
                <w:lang w:bidi="pa-IN"/>
              </w:rPr>
            </w:pPr>
          </w:p>
          <w:p w14:paraId="7F8ABF29" w14:textId="77777777" w:rsidR="001C5085" w:rsidRPr="001C5085" w:rsidRDefault="001C5085" w:rsidP="001C5085">
            <w:pPr>
              <w:spacing w:after="0" w:line="276" w:lineRule="auto"/>
              <w:rPr>
                <w:rFonts w:ascii="Calibri" w:eastAsia="Calibri" w:hAnsi="Calibri" w:cs="Calibri"/>
                <w:sz w:val="24"/>
                <w:szCs w:val="24"/>
                <w:lang w:bidi="pa-IN"/>
              </w:rPr>
            </w:pPr>
            <w:r w:rsidRPr="001C5085">
              <w:rPr>
                <w:rFonts w:ascii="Calibri" w:eastAsia="Calibri" w:hAnsi="Calibri" w:cs="Calibri"/>
                <w:sz w:val="24"/>
                <w:szCs w:val="24"/>
                <w:lang w:bidi="pa-IN"/>
              </w:rPr>
              <w:t xml:space="preserve">Decide that today is the day to take at least one step for better health, because you’re worth the investment! </w:t>
            </w:r>
          </w:p>
          <w:p w14:paraId="08D472F9" w14:textId="77777777" w:rsidR="001C5085" w:rsidRPr="001C5085" w:rsidRDefault="001C5085" w:rsidP="001C5085">
            <w:pPr>
              <w:spacing w:after="0" w:line="276" w:lineRule="auto"/>
              <w:rPr>
                <w:rFonts w:ascii="Calibri" w:eastAsia="Calibri" w:hAnsi="Calibri" w:cs="Calibri"/>
                <w:sz w:val="24"/>
                <w:szCs w:val="24"/>
                <w:lang w:bidi="pa-IN"/>
              </w:rPr>
            </w:pPr>
          </w:p>
          <w:p w14:paraId="594B5D4C" w14:textId="77777777" w:rsidR="001C5085" w:rsidRPr="001C5085" w:rsidRDefault="001C5085" w:rsidP="001C5085">
            <w:pPr>
              <w:spacing w:after="0" w:line="276" w:lineRule="auto"/>
              <w:rPr>
                <w:rFonts w:ascii="Calibri" w:eastAsia="Calibri" w:hAnsi="Calibri" w:cs="Calibri"/>
                <w:sz w:val="24"/>
                <w:szCs w:val="24"/>
                <w:lang w:bidi="pa-IN"/>
              </w:rPr>
            </w:pPr>
            <w:r w:rsidRPr="001C5085">
              <w:rPr>
                <w:rFonts w:ascii="Calibri" w:eastAsia="Calibri" w:hAnsi="Calibri" w:cs="Calibri"/>
                <w:sz w:val="24"/>
                <w:szCs w:val="24"/>
                <w:lang w:bidi="pa-IN"/>
              </w:rPr>
              <w:t>For more information about Nati</w:t>
            </w:r>
            <w:r w:rsidR="001E668C">
              <w:rPr>
                <w:rFonts w:ascii="Calibri" w:eastAsia="Calibri" w:hAnsi="Calibri" w:cs="Calibri"/>
                <w:sz w:val="24"/>
                <w:szCs w:val="24"/>
                <w:lang w:bidi="pa-IN"/>
              </w:rPr>
              <w:t xml:space="preserve">onal Women’s Health Week, visit </w:t>
            </w:r>
            <w:hyperlink r:id="rId55" w:history="1">
              <w:r w:rsidRPr="001C5085">
                <w:rPr>
                  <w:rFonts w:ascii="Calibri" w:eastAsia="Calibri" w:hAnsi="Calibri" w:cs="Calibri"/>
                  <w:color w:val="0000FF"/>
                  <w:sz w:val="24"/>
                  <w:szCs w:val="24"/>
                  <w:u w:val="single"/>
                  <w:lang w:bidi="pa-IN"/>
                </w:rPr>
                <w:t>www.womenshealth.gov/nwhw</w:t>
              </w:r>
            </w:hyperlink>
            <w:r w:rsidRPr="001C5085">
              <w:rPr>
                <w:rFonts w:ascii="Calibri" w:eastAsia="Calibri" w:hAnsi="Calibri" w:cs="Calibri"/>
                <w:sz w:val="24"/>
                <w:szCs w:val="24"/>
                <w:lang w:bidi="pa-IN"/>
              </w:rPr>
              <w:t xml:space="preserve">. You also </w:t>
            </w:r>
            <w:r w:rsidR="00B51438" w:rsidRPr="001C5085">
              <w:rPr>
                <w:rFonts w:ascii="Calibri" w:eastAsia="Calibri" w:hAnsi="Calibri" w:cs="Calibri"/>
                <w:sz w:val="24"/>
                <w:szCs w:val="24"/>
                <w:lang w:bidi="pa-IN"/>
              </w:rPr>
              <w:t xml:space="preserve">can </w:t>
            </w:r>
            <w:r w:rsidRPr="001C5085">
              <w:rPr>
                <w:rFonts w:ascii="Calibri" w:eastAsia="Calibri" w:hAnsi="Calibri" w:cs="Calibri"/>
                <w:sz w:val="24"/>
                <w:szCs w:val="24"/>
                <w:lang w:bidi="pa-IN"/>
              </w:rPr>
              <w:t xml:space="preserve">follow HHS OWH on </w:t>
            </w:r>
            <w:hyperlink r:id="rId56" w:history="1">
              <w:r w:rsidRPr="001C5085">
                <w:rPr>
                  <w:rFonts w:ascii="Calibri" w:eastAsia="Calibri" w:hAnsi="Calibri" w:cs="Calibri"/>
                  <w:color w:val="0000FF"/>
                  <w:sz w:val="24"/>
                  <w:szCs w:val="24"/>
                  <w:u w:val="single"/>
                  <w:lang w:bidi="pa-IN"/>
                </w:rPr>
                <w:t>Facebook</w:t>
              </w:r>
            </w:hyperlink>
            <w:r w:rsidRPr="001C5085">
              <w:rPr>
                <w:rFonts w:ascii="Calibri" w:eastAsia="Calibri" w:hAnsi="Calibri" w:cs="Calibri"/>
                <w:sz w:val="24"/>
                <w:szCs w:val="24"/>
                <w:lang w:bidi="pa-IN"/>
              </w:rPr>
              <w:t xml:space="preserve">, </w:t>
            </w:r>
            <w:hyperlink r:id="rId57" w:history="1">
              <w:r w:rsidRPr="001C5085">
                <w:rPr>
                  <w:rFonts w:ascii="Calibri" w:eastAsia="Calibri" w:hAnsi="Calibri" w:cs="Calibri"/>
                  <w:color w:val="0000FF"/>
                  <w:sz w:val="24"/>
                  <w:szCs w:val="24"/>
                  <w:u w:val="single"/>
                  <w:lang w:bidi="pa-IN"/>
                </w:rPr>
                <w:t>Twitter</w:t>
              </w:r>
            </w:hyperlink>
            <w:r w:rsidRPr="001C5085">
              <w:rPr>
                <w:rFonts w:ascii="Calibri" w:eastAsia="Calibri" w:hAnsi="Calibri" w:cs="Calibri"/>
                <w:sz w:val="24"/>
                <w:szCs w:val="24"/>
                <w:lang w:bidi="pa-IN"/>
              </w:rPr>
              <w:t xml:space="preserve">, and </w:t>
            </w:r>
            <w:hyperlink r:id="rId58" w:history="1">
              <w:r w:rsidRPr="001C5085">
                <w:rPr>
                  <w:rFonts w:ascii="Calibri" w:eastAsia="Calibri" w:hAnsi="Calibri" w:cs="Calibri"/>
                  <w:color w:val="0000FF"/>
                  <w:sz w:val="24"/>
                  <w:szCs w:val="24"/>
                  <w:u w:val="single"/>
                  <w:lang w:bidi="pa-IN"/>
                </w:rPr>
                <w:t>Pinterest</w:t>
              </w:r>
            </w:hyperlink>
            <w:r w:rsidR="00714926">
              <w:rPr>
                <w:rFonts w:ascii="Calibri" w:eastAsia="Calibri" w:hAnsi="Calibri" w:cs="Calibri"/>
                <w:sz w:val="24"/>
                <w:szCs w:val="24"/>
                <w:lang w:bidi="pa-IN"/>
              </w:rPr>
              <w:t>.</w:t>
            </w:r>
          </w:p>
        </w:tc>
      </w:tr>
    </w:tbl>
    <w:p w14:paraId="31787CCD" w14:textId="77777777" w:rsidR="001C5085" w:rsidRPr="001C5085" w:rsidRDefault="001C5085" w:rsidP="001C5085">
      <w:pPr>
        <w:autoSpaceDE w:val="0"/>
        <w:autoSpaceDN w:val="0"/>
        <w:adjustRightInd w:val="0"/>
        <w:spacing w:after="0" w:line="276" w:lineRule="auto"/>
        <w:rPr>
          <w:rFonts w:ascii="Calibri" w:eastAsia="Georgia" w:hAnsi="Calibri" w:cs="Calibri"/>
          <w:sz w:val="24"/>
          <w:szCs w:val="24"/>
          <w:lang w:bidi="pa-IN"/>
        </w:rPr>
      </w:pPr>
    </w:p>
    <w:p w14:paraId="76588C40" w14:textId="77777777" w:rsidR="00FB5672" w:rsidRDefault="00FB5672"/>
    <w:sectPr w:rsidR="00FB5672" w:rsidSect="00122E72">
      <w:footerReference w:type="default" r:id="rId59"/>
      <w:headerReference w:type="first" r:id="rId60"/>
      <w:pgSz w:w="12240" w:h="15840"/>
      <w:pgMar w:top="1440" w:right="1440" w:bottom="3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E9235" w14:textId="77777777" w:rsidR="00D47541" w:rsidRDefault="00D47541" w:rsidP="001C5085">
      <w:pPr>
        <w:spacing w:after="0" w:line="240" w:lineRule="auto"/>
      </w:pPr>
      <w:r>
        <w:separator/>
      </w:r>
    </w:p>
  </w:endnote>
  <w:endnote w:type="continuationSeparator" w:id="0">
    <w:p w14:paraId="73C1524D" w14:textId="77777777" w:rsidR="00D47541" w:rsidRDefault="00D47541" w:rsidP="001C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aav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609606"/>
      <w:docPartObj>
        <w:docPartGallery w:val="Page Numbers (Bottom of Page)"/>
        <w:docPartUnique/>
      </w:docPartObj>
    </w:sdtPr>
    <w:sdtEndPr>
      <w:rPr>
        <w:noProof/>
      </w:rPr>
    </w:sdtEndPr>
    <w:sdtContent>
      <w:p w14:paraId="2FCC93F1" w14:textId="488EAA9F" w:rsidR="005E22BD" w:rsidRDefault="005E22BD">
        <w:pPr>
          <w:pStyle w:val="Footer"/>
          <w:jc w:val="right"/>
        </w:pPr>
        <w:r>
          <w:fldChar w:fldCharType="begin"/>
        </w:r>
        <w:r>
          <w:instrText xml:space="preserve"> PAGE   \* MERGEFORMAT </w:instrText>
        </w:r>
        <w:r>
          <w:fldChar w:fldCharType="separate"/>
        </w:r>
        <w:r w:rsidR="00117616">
          <w:rPr>
            <w:noProof/>
          </w:rPr>
          <w:t>2</w:t>
        </w:r>
        <w:r>
          <w:rPr>
            <w:noProof/>
          </w:rPr>
          <w:fldChar w:fldCharType="end"/>
        </w:r>
      </w:p>
    </w:sdtContent>
  </w:sdt>
  <w:p w14:paraId="56544045" w14:textId="77777777" w:rsidR="00D8159F" w:rsidRDefault="00D81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69DD0" w14:textId="77777777" w:rsidR="00D47541" w:rsidRDefault="00D47541" w:rsidP="001C5085">
      <w:pPr>
        <w:spacing w:after="0" w:line="240" w:lineRule="auto"/>
      </w:pPr>
      <w:r>
        <w:separator/>
      </w:r>
    </w:p>
  </w:footnote>
  <w:footnote w:type="continuationSeparator" w:id="0">
    <w:p w14:paraId="22F1C5E8" w14:textId="77777777" w:rsidR="00D47541" w:rsidRDefault="00D47541" w:rsidP="001C50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C3558" w14:textId="77777777" w:rsidR="001C5085" w:rsidRDefault="001C5085">
    <w:pPr>
      <w:pStyle w:val="Header"/>
    </w:pPr>
    <w:r>
      <w:rPr>
        <w:noProof/>
      </w:rPr>
      <w:drawing>
        <wp:anchor distT="0" distB="0" distL="114300" distR="114300" simplePos="0" relativeHeight="251659264" behindDoc="1" locked="0" layoutInCell="1" allowOverlap="1" wp14:anchorId="08722117" wp14:editId="1D6C1221">
          <wp:simplePos x="0" y="0"/>
          <wp:positionH relativeFrom="column">
            <wp:posOffset>3962400</wp:posOffset>
          </wp:positionH>
          <wp:positionV relativeFrom="paragraph">
            <wp:posOffset>-295275</wp:posOffset>
          </wp:positionV>
          <wp:extent cx="2809875" cy="892175"/>
          <wp:effectExtent l="0" t="0" r="9525" b="3175"/>
          <wp:wrapTight wrapText="bothSides">
            <wp:wrapPolygon edited="0">
              <wp:start x="0" y="0"/>
              <wp:lineTo x="0" y="21216"/>
              <wp:lineTo x="21527" y="21216"/>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89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6BD"/>
    <w:multiLevelType w:val="hybridMultilevel"/>
    <w:tmpl w:val="D39E0A9C"/>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Wingdings" w:hint="default"/>
      </w:rPr>
    </w:lvl>
    <w:lvl w:ilvl="3" w:tplc="6584117C">
      <w:start w:val="17"/>
      <w:numFmt w:val="bullet"/>
      <w:lvlText w:val="-"/>
      <w:lvlJc w:val="left"/>
      <w:pPr>
        <w:ind w:left="2520" w:hanging="360"/>
      </w:pPr>
      <w:rPr>
        <w:rFonts w:ascii="Georgia" w:eastAsia="Calibri" w:hAnsi="Georgia" w:cs="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9A91030"/>
    <w:multiLevelType w:val="multilevel"/>
    <w:tmpl w:val="8D76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0F5E7E"/>
    <w:multiLevelType w:val="hybridMultilevel"/>
    <w:tmpl w:val="A350DEEC"/>
    <w:lvl w:ilvl="0" w:tplc="7FA20320">
      <w:start w:val="1"/>
      <w:numFmt w:val="bullet"/>
      <w:lvlText w:val=""/>
      <w:lvlJc w:val="left"/>
      <w:pPr>
        <w:ind w:left="360" w:hanging="360"/>
      </w:pPr>
      <w:rPr>
        <w:rFonts w:ascii="Symbol" w:hAnsi="Symbol" w:hint="default"/>
        <w:b w:val="0"/>
        <w:color w:val="auto"/>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Wingdings" w:hint="default"/>
      </w:rPr>
    </w:lvl>
    <w:lvl w:ilvl="3" w:tplc="6584117C">
      <w:start w:val="17"/>
      <w:numFmt w:val="bullet"/>
      <w:lvlText w:val="-"/>
      <w:lvlJc w:val="left"/>
      <w:pPr>
        <w:ind w:left="2520" w:hanging="360"/>
      </w:pPr>
      <w:rPr>
        <w:rFonts w:ascii="Georgia" w:eastAsia="Calibri" w:hAnsi="Georgia" w:cs="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75A7496"/>
    <w:multiLevelType w:val="hybridMultilevel"/>
    <w:tmpl w:val="D93A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C06D39"/>
    <w:multiLevelType w:val="hybridMultilevel"/>
    <w:tmpl w:val="E434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11058"/>
    <w:multiLevelType w:val="hybridMultilevel"/>
    <w:tmpl w:val="5EE25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8A6758"/>
    <w:multiLevelType w:val="hybridMultilevel"/>
    <w:tmpl w:val="E0D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85"/>
    <w:rsid w:val="00005532"/>
    <w:rsid w:val="0007703F"/>
    <w:rsid w:val="000C533A"/>
    <w:rsid w:val="000E205B"/>
    <w:rsid w:val="000E7EFA"/>
    <w:rsid w:val="00117616"/>
    <w:rsid w:val="00122E72"/>
    <w:rsid w:val="001A587E"/>
    <w:rsid w:val="001C5085"/>
    <w:rsid w:val="001E033E"/>
    <w:rsid w:val="001E668C"/>
    <w:rsid w:val="00214CCD"/>
    <w:rsid w:val="00252493"/>
    <w:rsid w:val="002B50C1"/>
    <w:rsid w:val="002E3DF7"/>
    <w:rsid w:val="00352225"/>
    <w:rsid w:val="00355638"/>
    <w:rsid w:val="00377A21"/>
    <w:rsid w:val="00385540"/>
    <w:rsid w:val="00432949"/>
    <w:rsid w:val="00441CE9"/>
    <w:rsid w:val="00452FF8"/>
    <w:rsid w:val="004E25E5"/>
    <w:rsid w:val="00577E53"/>
    <w:rsid w:val="00583F5D"/>
    <w:rsid w:val="00590258"/>
    <w:rsid w:val="005E22BD"/>
    <w:rsid w:val="00656A93"/>
    <w:rsid w:val="00663021"/>
    <w:rsid w:val="006B7254"/>
    <w:rsid w:val="006D5794"/>
    <w:rsid w:val="00714926"/>
    <w:rsid w:val="00772240"/>
    <w:rsid w:val="00776B93"/>
    <w:rsid w:val="007C0156"/>
    <w:rsid w:val="007C47A2"/>
    <w:rsid w:val="008D298B"/>
    <w:rsid w:val="0092546C"/>
    <w:rsid w:val="00980D2E"/>
    <w:rsid w:val="009951CF"/>
    <w:rsid w:val="00A3695B"/>
    <w:rsid w:val="00A51722"/>
    <w:rsid w:val="00A64C74"/>
    <w:rsid w:val="00AE1CEA"/>
    <w:rsid w:val="00B22EB7"/>
    <w:rsid w:val="00B353BB"/>
    <w:rsid w:val="00B51438"/>
    <w:rsid w:val="00BB3ABE"/>
    <w:rsid w:val="00BB42C5"/>
    <w:rsid w:val="00BE6F77"/>
    <w:rsid w:val="00C320FA"/>
    <w:rsid w:val="00C33511"/>
    <w:rsid w:val="00CA64BB"/>
    <w:rsid w:val="00D36FB1"/>
    <w:rsid w:val="00D4704A"/>
    <w:rsid w:val="00D47541"/>
    <w:rsid w:val="00D62F62"/>
    <w:rsid w:val="00D8159F"/>
    <w:rsid w:val="00DE2AE2"/>
    <w:rsid w:val="00E10F97"/>
    <w:rsid w:val="00E30A05"/>
    <w:rsid w:val="00E804F4"/>
    <w:rsid w:val="00EA7E7C"/>
    <w:rsid w:val="00F14012"/>
    <w:rsid w:val="00F35E88"/>
    <w:rsid w:val="00F53D59"/>
    <w:rsid w:val="00F648A4"/>
    <w:rsid w:val="00F66F85"/>
    <w:rsid w:val="00F871EA"/>
    <w:rsid w:val="00FA5BDA"/>
    <w:rsid w:val="00FB5672"/>
    <w:rsid w:val="00FC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85"/>
  </w:style>
  <w:style w:type="paragraph" w:styleId="Footer">
    <w:name w:val="footer"/>
    <w:basedOn w:val="Normal"/>
    <w:link w:val="FooterChar"/>
    <w:uiPriority w:val="99"/>
    <w:unhideWhenUsed/>
    <w:rsid w:val="001C5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085"/>
  </w:style>
  <w:style w:type="character" w:styleId="CommentReference">
    <w:name w:val="annotation reference"/>
    <w:uiPriority w:val="99"/>
    <w:semiHidden/>
    <w:unhideWhenUsed/>
    <w:rsid w:val="001C5085"/>
    <w:rPr>
      <w:sz w:val="16"/>
      <w:szCs w:val="16"/>
    </w:rPr>
  </w:style>
  <w:style w:type="paragraph" w:styleId="CommentText">
    <w:name w:val="annotation text"/>
    <w:basedOn w:val="Normal"/>
    <w:link w:val="CommentTextChar"/>
    <w:uiPriority w:val="99"/>
    <w:unhideWhenUsed/>
    <w:rsid w:val="001C5085"/>
    <w:pPr>
      <w:autoSpaceDE w:val="0"/>
      <w:autoSpaceDN w:val="0"/>
      <w:adjustRightInd w:val="0"/>
      <w:spacing w:after="0" w:line="240" w:lineRule="auto"/>
    </w:pPr>
    <w:rPr>
      <w:rFonts w:ascii="Calibri" w:eastAsia="Georgia" w:hAnsi="Calibri" w:cs="Georgia"/>
      <w:sz w:val="20"/>
      <w:szCs w:val="20"/>
      <w:lang w:val="x-none" w:eastAsia="x-none" w:bidi="pa-IN"/>
    </w:rPr>
  </w:style>
  <w:style w:type="character" w:customStyle="1" w:styleId="CommentTextChar">
    <w:name w:val="Comment Text Char"/>
    <w:basedOn w:val="DefaultParagraphFont"/>
    <w:link w:val="CommentText"/>
    <w:uiPriority w:val="99"/>
    <w:rsid w:val="001C5085"/>
    <w:rPr>
      <w:rFonts w:ascii="Calibri" w:eastAsia="Georgia" w:hAnsi="Calibri" w:cs="Georgia"/>
      <w:sz w:val="20"/>
      <w:szCs w:val="20"/>
      <w:lang w:val="x-none" w:eastAsia="x-none" w:bidi="pa-IN"/>
    </w:rPr>
  </w:style>
  <w:style w:type="paragraph" w:styleId="BalloonText">
    <w:name w:val="Balloon Text"/>
    <w:basedOn w:val="Normal"/>
    <w:link w:val="BalloonTextChar"/>
    <w:uiPriority w:val="99"/>
    <w:semiHidden/>
    <w:unhideWhenUsed/>
    <w:rsid w:val="001C5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085"/>
    <w:rPr>
      <w:rFonts w:ascii="Segoe UI" w:hAnsi="Segoe UI" w:cs="Segoe UI"/>
      <w:sz w:val="18"/>
      <w:szCs w:val="18"/>
    </w:rPr>
  </w:style>
  <w:style w:type="character" w:styleId="Hyperlink">
    <w:name w:val="Hyperlink"/>
    <w:basedOn w:val="DefaultParagraphFont"/>
    <w:uiPriority w:val="99"/>
    <w:unhideWhenUsed/>
    <w:rsid w:val="001C5085"/>
    <w:rPr>
      <w:color w:val="0563C1" w:themeColor="hyperlink"/>
      <w:u w:val="single"/>
    </w:rPr>
  </w:style>
  <w:style w:type="character" w:styleId="FollowedHyperlink">
    <w:name w:val="FollowedHyperlink"/>
    <w:basedOn w:val="DefaultParagraphFont"/>
    <w:uiPriority w:val="99"/>
    <w:semiHidden/>
    <w:unhideWhenUsed/>
    <w:rsid w:val="001C508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C5085"/>
    <w:pPr>
      <w:autoSpaceDE/>
      <w:autoSpaceDN/>
      <w:adjustRightInd/>
      <w:spacing w:after="160"/>
    </w:pPr>
    <w:rPr>
      <w:rFonts w:asciiTheme="minorHAnsi" w:eastAsiaTheme="minorHAnsi" w:hAnsiTheme="minorHAnsi" w:cstheme="minorBidi"/>
      <w:b/>
      <w:bCs/>
      <w:lang w:val="en-US" w:eastAsia="en-US" w:bidi="ar-SA"/>
    </w:rPr>
  </w:style>
  <w:style w:type="character" w:customStyle="1" w:styleId="CommentSubjectChar">
    <w:name w:val="Comment Subject Char"/>
    <w:basedOn w:val="CommentTextChar"/>
    <w:link w:val="CommentSubject"/>
    <w:uiPriority w:val="99"/>
    <w:semiHidden/>
    <w:rsid w:val="001C5085"/>
    <w:rPr>
      <w:rFonts w:ascii="Calibri" w:eastAsia="Georgia" w:hAnsi="Calibri" w:cs="Georgia"/>
      <w:b/>
      <w:bCs/>
      <w:sz w:val="20"/>
      <w:szCs w:val="20"/>
      <w:lang w:val="x-none" w:eastAsia="x-none" w:bidi="pa-IN"/>
    </w:rPr>
  </w:style>
  <w:style w:type="paragraph" w:styleId="Revision">
    <w:name w:val="Revision"/>
    <w:hidden/>
    <w:uiPriority w:val="99"/>
    <w:semiHidden/>
    <w:rsid w:val="002E3DF7"/>
    <w:pPr>
      <w:spacing w:after="0" w:line="240" w:lineRule="auto"/>
    </w:pPr>
  </w:style>
  <w:style w:type="character" w:customStyle="1" w:styleId="Mention1">
    <w:name w:val="Mention1"/>
    <w:basedOn w:val="DefaultParagraphFont"/>
    <w:uiPriority w:val="99"/>
    <w:semiHidden/>
    <w:unhideWhenUsed/>
    <w:rsid w:val="00577E53"/>
    <w:rPr>
      <w:color w:val="2B579A"/>
      <w:shd w:val="clear" w:color="auto" w:fill="E6E6E6"/>
    </w:rPr>
  </w:style>
  <w:style w:type="paragraph" w:styleId="ListParagraph">
    <w:name w:val="List Paragraph"/>
    <w:basedOn w:val="Normal"/>
    <w:uiPriority w:val="34"/>
    <w:qFormat/>
    <w:rsid w:val="00577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085"/>
  </w:style>
  <w:style w:type="paragraph" w:styleId="Footer">
    <w:name w:val="footer"/>
    <w:basedOn w:val="Normal"/>
    <w:link w:val="FooterChar"/>
    <w:uiPriority w:val="99"/>
    <w:unhideWhenUsed/>
    <w:rsid w:val="001C5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085"/>
  </w:style>
  <w:style w:type="character" w:styleId="CommentReference">
    <w:name w:val="annotation reference"/>
    <w:uiPriority w:val="99"/>
    <w:semiHidden/>
    <w:unhideWhenUsed/>
    <w:rsid w:val="001C5085"/>
    <w:rPr>
      <w:sz w:val="16"/>
      <w:szCs w:val="16"/>
    </w:rPr>
  </w:style>
  <w:style w:type="paragraph" w:styleId="CommentText">
    <w:name w:val="annotation text"/>
    <w:basedOn w:val="Normal"/>
    <w:link w:val="CommentTextChar"/>
    <w:uiPriority w:val="99"/>
    <w:unhideWhenUsed/>
    <w:rsid w:val="001C5085"/>
    <w:pPr>
      <w:autoSpaceDE w:val="0"/>
      <w:autoSpaceDN w:val="0"/>
      <w:adjustRightInd w:val="0"/>
      <w:spacing w:after="0" w:line="240" w:lineRule="auto"/>
    </w:pPr>
    <w:rPr>
      <w:rFonts w:ascii="Calibri" w:eastAsia="Georgia" w:hAnsi="Calibri" w:cs="Georgia"/>
      <w:sz w:val="20"/>
      <w:szCs w:val="20"/>
      <w:lang w:val="x-none" w:eastAsia="x-none" w:bidi="pa-IN"/>
    </w:rPr>
  </w:style>
  <w:style w:type="character" w:customStyle="1" w:styleId="CommentTextChar">
    <w:name w:val="Comment Text Char"/>
    <w:basedOn w:val="DefaultParagraphFont"/>
    <w:link w:val="CommentText"/>
    <w:uiPriority w:val="99"/>
    <w:rsid w:val="001C5085"/>
    <w:rPr>
      <w:rFonts w:ascii="Calibri" w:eastAsia="Georgia" w:hAnsi="Calibri" w:cs="Georgia"/>
      <w:sz w:val="20"/>
      <w:szCs w:val="20"/>
      <w:lang w:val="x-none" w:eastAsia="x-none" w:bidi="pa-IN"/>
    </w:rPr>
  </w:style>
  <w:style w:type="paragraph" w:styleId="BalloonText">
    <w:name w:val="Balloon Text"/>
    <w:basedOn w:val="Normal"/>
    <w:link w:val="BalloonTextChar"/>
    <w:uiPriority w:val="99"/>
    <w:semiHidden/>
    <w:unhideWhenUsed/>
    <w:rsid w:val="001C5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085"/>
    <w:rPr>
      <w:rFonts w:ascii="Segoe UI" w:hAnsi="Segoe UI" w:cs="Segoe UI"/>
      <w:sz w:val="18"/>
      <w:szCs w:val="18"/>
    </w:rPr>
  </w:style>
  <w:style w:type="character" w:styleId="Hyperlink">
    <w:name w:val="Hyperlink"/>
    <w:basedOn w:val="DefaultParagraphFont"/>
    <w:uiPriority w:val="99"/>
    <w:unhideWhenUsed/>
    <w:rsid w:val="001C5085"/>
    <w:rPr>
      <w:color w:val="0563C1" w:themeColor="hyperlink"/>
      <w:u w:val="single"/>
    </w:rPr>
  </w:style>
  <w:style w:type="character" w:styleId="FollowedHyperlink">
    <w:name w:val="FollowedHyperlink"/>
    <w:basedOn w:val="DefaultParagraphFont"/>
    <w:uiPriority w:val="99"/>
    <w:semiHidden/>
    <w:unhideWhenUsed/>
    <w:rsid w:val="001C508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C5085"/>
    <w:pPr>
      <w:autoSpaceDE/>
      <w:autoSpaceDN/>
      <w:adjustRightInd/>
      <w:spacing w:after="160"/>
    </w:pPr>
    <w:rPr>
      <w:rFonts w:asciiTheme="minorHAnsi" w:eastAsiaTheme="minorHAnsi" w:hAnsiTheme="minorHAnsi" w:cstheme="minorBidi"/>
      <w:b/>
      <w:bCs/>
      <w:lang w:val="en-US" w:eastAsia="en-US" w:bidi="ar-SA"/>
    </w:rPr>
  </w:style>
  <w:style w:type="character" w:customStyle="1" w:styleId="CommentSubjectChar">
    <w:name w:val="Comment Subject Char"/>
    <w:basedOn w:val="CommentTextChar"/>
    <w:link w:val="CommentSubject"/>
    <w:uiPriority w:val="99"/>
    <w:semiHidden/>
    <w:rsid w:val="001C5085"/>
    <w:rPr>
      <w:rFonts w:ascii="Calibri" w:eastAsia="Georgia" w:hAnsi="Calibri" w:cs="Georgia"/>
      <w:b/>
      <w:bCs/>
      <w:sz w:val="20"/>
      <w:szCs w:val="20"/>
      <w:lang w:val="x-none" w:eastAsia="x-none" w:bidi="pa-IN"/>
    </w:rPr>
  </w:style>
  <w:style w:type="paragraph" w:styleId="Revision">
    <w:name w:val="Revision"/>
    <w:hidden/>
    <w:uiPriority w:val="99"/>
    <w:semiHidden/>
    <w:rsid w:val="002E3DF7"/>
    <w:pPr>
      <w:spacing w:after="0" w:line="240" w:lineRule="auto"/>
    </w:pPr>
  </w:style>
  <w:style w:type="character" w:customStyle="1" w:styleId="Mention1">
    <w:name w:val="Mention1"/>
    <w:basedOn w:val="DefaultParagraphFont"/>
    <w:uiPriority w:val="99"/>
    <w:semiHidden/>
    <w:unhideWhenUsed/>
    <w:rsid w:val="00577E53"/>
    <w:rPr>
      <w:color w:val="2B579A"/>
      <w:shd w:val="clear" w:color="auto" w:fill="E6E6E6"/>
    </w:rPr>
  </w:style>
  <w:style w:type="paragraph" w:styleId="ListParagraph">
    <w:name w:val="List Paragraph"/>
    <w:basedOn w:val="Normal"/>
    <w:uiPriority w:val="34"/>
    <w:qFormat/>
    <w:rsid w:val="0057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omenshealth.gov/fitness-nutrition/how-to-eat-for-health/" TargetMode="External"/><Relationship Id="rId18" Type="http://schemas.openxmlformats.org/officeDocument/2006/relationships/hyperlink" Target="https://www.womenshealth.gov/nwhw/by-age" TargetMode="External"/><Relationship Id="rId26" Type="http://schemas.openxmlformats.org/officeDocument/2006/relationships/hyperlink" Target="https://go.usa.gov/xXsmZ" TargetMode="External"/><Relationship Id="rId39" Type="http://schemas.openxmlformats.org/officeDocument/2006/relationships/hyperlink" Target="https://go.usa.gov/xXsmt" TargetMode="External"/><Relationship Id="rId21" Type="http://schemas.openxmlformats.org/officeDocument/2006/relationships/hyperlink" Target="https://go.usa.gov/xXsmT" TargetMode="External"/><Relationship Id="rId34" Type="http://schemas.openxmlformats.org/officeDocument/2006/relationships/hyperlink" Target="https://go.usa.gov/xXHAU" TargetMode="External"/><Relationship Id="rId42" Type="http://schemas.openxmlformats.org/officeDocument/2006/relationships/hyperlink" Target="https://www.pinterest.com/womenshealth/" TargetMode="External"/><Relationship Id="rId47" Type="http://schemas.openxmlformats.org/officeDocument/2006/relationships/hyperlink" Target="https://www.womenshealth.gov/nwhw/tools/ideas-for-celebrating/" TargetMode="External"/><Relationship Id="rId50" Type="http://schemas.openxmlformats.org/officeDocument/2006/relationships/hyperlink" Target="http://www.womenshealth.gov/fitness-nutrition/how-to-eat-for-health/" TargetMode="External"/><Relationship Id="rId55" Type="http://schemas.openxmlformats.org/officeDocument/2006/relationships/hyperlink" Target="http://www.womenshealth.gov/nwhw"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distraction.gov/" TargetMode="External"/><Relationship Id="rId20" Type="http://schemas.openxmlformats.org/officeDocument/2006/relationships/hyperlink" Target="https://www.womenshealth.gov/nwhw/whats-your-health-style" TargetMode="External"/><Relationship Id="rId29" Type="http://schemas.openxmlformats.org/officeDocument/2006/relationships/hyperlink" Target="https://go.usa.gov/xXsmm" TargetMode="External"/><Relationship Id="rId41" Type="http://schemas.openxmlformats.org/officeDocument/2006/relationships/hyperlink" Target="https://twitter.com/WomensHealth/" TargetMode="External"/><Relationship Id="rId54" Type="http://schemas.openxmlformats.org/officeDocument/2006/relationships/hyperlink" Target="https://www.womenshealth.gov/nwhw/by-ag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menshealth.gov/screening-tests-and-vaccines/screening-tests-for-women/" TargetMode="External"/><Relationship Id="rId24" Type="http://schemas.openxmlformats.org/officeDocument/2006/relationships/hyperlink" Target="https://twitter.com/thunderclapit" TargetMode="External"/><Relationship Id="rId32" Type="http://schemas.openxmlformats.org/officeDocument/2006/relationships/hyperlink" Target="https://go.usa.gov/xXsmw" TargetMode="External"/><Relationship Id="rId37" Type="http://schemas.openxmlformats.org/officeDocument/2006/relationships/hyperlink" Target="https://go.usa.gov/xXsmA" TargetMode="External"/><Relationship Id="rId40" Type="http://schemas.openxmlformats.org/officeDocument/2006/relationships/hyperlink" Target="https://www.facebook.com/HHSOWH" TargetMode="External"/><Relationship Id="rId45" Type="http://schemas.openxmlformats.org/officeDocument/2006/relationships/hyperlink" Target="https://www.womenshealth.gov/nwhw/tools/infographics/" TargetMode="External"/><Relationship Id="rId53" Type="http://schemas.openxmlformats.org/officeDocument/2006/relationships/hyperlink" Target="http://www.distraction.gov/" TargetMode="External"/><Relationship Id="rId58" Type="http://schemas.openxmlformats.org/officeDocument/2006/relationships/hyperlink" Target="https://www.pinterest.com/womenshealth/" TargetMode="External"/><Relationship Id="rId5" Type="http://schemas.openxmlformats.org/officeDocument/2006/relationships/settings" Target="settings.xml"/><Relationship Id="rId15" Type="http://schemas.openxmlformats.org/officeDocument/2006/relationships/hyperlink" Target="http://women.smokefree.gov/" TargetMode="External"/><Relationship Id="rId23" Type="http://schemas.openxmlformats.org/officeDocument/2006/relationships/hyperlink" Target="https://twitter.com/WomensHealth/" TargetMode="External"/><Relationship Id="rId28" Type="http://schemas.openxmlformats.org/officeDocument/2006/relationships/hyperlink" Target="https://go.usa.gov/xXsmE" TargetMode="External"/><Relationship Id="rId36" Type="http://schemas.openxmlformats.org/officeDocument/2006/relationships/hyperlink" Target="https://go.usa.gov/xXsmG" TargetMode="External"/><Relationship Id="rId49" Type="http://schemas.openxmlformats.org/officeDocument/2006/relationships/hyperlink" Target="http://www.womenshealth.gov/fitness-nutrition/how-to-be-active-for-health/" TargetMode="External"/><Relationship Id="rId57" Type="http://schemas.openxmlformats.org/officeDocument/2006/relationships/hyperlink" Target="https://twitter.com/WomensHealth/" TargetMode="External"/><Relationship Id="rId61" Type="http://schemas.openxmlformats.org/officeDocument/2006/relationships/fontTable" Target="fontTable.xml"/><Relationship Id="rId10" Type="http://schemas.openxmlformats.org/officeDocument/2006/relationships/hyperlink" Target="http://www.womenshealth.gov/about-us/" TargetMode="External"/><Relationship Id="rId19" Type="http://schemas.openxmlformats.org/officeDocument/2006/relationships/hyperlink" Target="https://go.usa.gov/xXsmg" TargetMode="External"/><Relationship Id="rId31" Type="http://schemas.openxmlformats.org/officeDocument/2006/relationships/hyperlink" Target="https://go.usa.gov/xXsmd" TargetMode="External"/><Relationship Id="rId44" Type="http://schemas.openxmlformats.org/officeDocument/2006/relationships/hyperlink" Target="https://www.womenshealth.gov/nwhw/tools/logo-banner/" TargetMode="External"/><Relationship Id="rId52" Type="http://schemas.openxmlformats.org/officeDocument/2006/relationships/hyperlink" Target="http://women.smokefree.gov/" TargetMode="External"/><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omenshealth.gov/nwhw/" TargetMode="External"/><Relationship Id="rId14" Type="http://schemas.openxmlformats.org/officeDocument/2006/relationships/hyperlink" Target="http://womenshealth.gov/mental-health/" TargetMode="External"/><Relationship Id="rId22" Type="http://schemas.openxmlformats.org/officeDocument/2006/relationships/hyperlink" Target="https://www.thunderclap.it/projects/53286-national-women-s-health-week" TargetMode="External"/><Relationship Id="rId27" Type="http://schemas.openxmlformats.org/officeDocument/2006/relationships/hyperlink" Target="https://go.usa.gov/xXsmQ" TargetMode="External"/><Relationship Id="rId30" Type="http://schemas.openxmlformats.org/officeDocument/2006/relationships/hyperlink" Target="https://go.usa.gov/xXsmp" TargetMode="External"/><Relationship Id="rId35" Type="http://schemas.openxmlformats.org/officeDocument/2006/relationships/hyperlink" Target="https://go.usa.gov/xXHAm" TargetMode="External"/><Relationship Id="rId43" Type="http://schemas.openxmlformats.org/officeDocument/2006/relationships/hyperlink" Target="https://www.womenshealth.gov/nwhw/tools/logo-banner/" TargetMode="External"/><Relationship Id="rId48" Type="http://schemas.openxmlformats.org/officeDocument/2006/relationships/hyperlink" Target="http://www.womenshealth.gov/screening-tests-and-vaccines/screening-tests-for-women/" TargetMode="External"/><Relationship Id="rId56" Type="http://schemas.openxmlformats.org/officeDocument/2006/relationships/hyperlink" Target="https://www.facebook.com/HHSOWH" TargetMode="External"/><Relationship Id="rId8" Type="http://schemas.openxmlformats.org/officeDocument/2006/relationships/endnotes" Target="endnotes.xml"/><Relationship Id="rId51" Type="http://schemas.openxmlformats.org/officeDocument/2006/relationships/hyperlink" Target="http://www.womenshealth.gov/mental-health/" TargetMode="External"/><Relationship Id="rId3" Type="http://schemas.openxmlformats.org/officeDocument/2006/relationships/styles" Target="styles.xml"/><Relationship Id="rId12" Type="http://schemas.openxmlformats.org/officeDocument/2006/relationships/hyperlink" Target="http://womenshealth.gov/fitness-nutrition/how-to-be-active-for-health/" TargetMode="External"/><Relationship Id="rId17" Type="http://schemas.openxmlformats.org/officeDocument/2006/relationships/hyperlink" Target="https://www.womenshealth.gov/nwhw/tools/nwhw-fact-sheet/" TargetMode="External"/><Relationship Id="rId25" Type="http://schemas.openxmlformats.org/officeDocument/2006/relationships/hyperlink" Target="http://bit.ly/2lTqGSE" TargetMode="External"/><Relationship Id="rId33" Type="http://schemas.openxmlformats.org/officeDocument/2006/relationships/hyperlink" Target="https://go.usa.gov/xXsmf" TargetMode="External"/><Relationship Id="rId38" Type="http://schemas.openxmlformats.org/officeDocument/2006/relationships/hyperlink" Target="https://go.usa.gov/xXsme" TargetMode="External"/><Relationship Id="rId46" Type="http://schemas.openxmlformats.org/officeDocument/2006/relationships/hyperlink" Target="https://www.womenshealth.gov/nwhw/tools/nwhw-fact-sheet/"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39AC-A3A3-46A3-8B35-A328AF61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Hall-Jordan</dc:creator>
  <cp:lastModifiedBy>Cheryl</cp:lastModifiedBy>
  <cp:revision>2</cp:revision>
  <cp:lastPrinted>2017-04-17T21:58:00Z</cp:lastPrinted>
  <dcterms:created xsi:type="dcterms:W3CDTF">2017-04-20T19:16:00Z</dcterms:created>
  <dcterms:modified xsi:type="dcterms:W3CDTF">2017-04-20T19:16:00Z</dcterms:modified>
</cp:coreProperties>
</file>